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FC" w:rsidRDefault="00104AFC" w:rsidP="009709BD">
      <w:pPr>
        <w:pStyle w:val="NormalWeb"/>
        <w:rPr>
          <w:rFonts w:ascii="Calibri" w:hAnsi="Calibri"/>
          <w:color w:val="333333"/>
          <w:lang w:val="en"/>
        </w:rPr>
      </w:pPr>
    </w:p>
    <w:p w:rsidR="00104AFC" w:rsidRDefault="00104AFC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D6192E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b/>
          <w:color w:val="333333"/>
          <w:lang w:val="en"/>
        </w:rPr>
        <w:t>Canadian Hearing Care</w:t>
      </w:r>
      <w:r w:rsidR="00E62FEE">
        <w:rPr>
          <w:rFonts w:ascii="Calibri" w:hAnsi="Calibri"/>
          <w:b/>
          <w:color w:val="333333"/>
          <w:lang w:val="en"/>
        </w:rPr>
        <w:t xml:space="preserve">, </w:t>
      </w:r>
      <w:r w:rsidR="00E62FEE" w:rsidRPr="00E62FEE">
        <w:rPr>
          <w:rFonts w:ascii="Calibri" w:hAnsi="Calibri"/>
          <w:color w:val="333333"/>
          <w:lang w:val="en"/>
        </w:rPr>
        <w:t>part of Canada’s largest network of hearing healthcare providers</w:t>
      </w:r>
      <w:r w:rsidR="009D1454">
        <w:rPr>
          <w:rFonts w:ascii="Calibri" w:hAnsi="Calibri"/>
          <w:color w:val="333333"/>
          <w:lang w:val="en"/>
        </w:rPr>
        <w:t xml:space="preserve"> </w:t>
      </w:r>
      <w:r w:rsidR="009709BD">
        <w:rPr>
          <w:rFonts w:ascii="Calibri" w:hAnsi="Calibri"/>
          <w:color w:val="333333"/>
          <w:lang w:val="en"/>
        </w:rPr>
        <w:t xml:space="preserve">is seeking new and experienced Audiologists and Hearing Aid Practitioners to work at our hearing healthcare </w:t>
      </w:r>
      <w:proofErr w:type="spellStart"/>
      <w:r w:rsidR="009709BD">
        <w:rPr>
          <w:rFonts w:ascii="Calibri" w:hAnsi="Calibri"/>
          <w:color w:val="333333"/>
          <w:lang w:val="en"/>
        </w:rPr>
        <w:t>centre</w:t>
      </w:r>
      <w:proofErr w:type="spellEnd"/>
      <w:r w:rsidR="009709BD">
        <w:rPr>
          <w:rFonts w:ascii="Calibri" w:hAnsi="Calibri"/>
          <w:color w:val="333333"/>
          <w:lang w:val="en"/>
        </w:rPr>
        <w:t xml:space="preserve"> located in </w:t>
      </w:r>
      <w:r w:rsidR="0043705E">
        <w:rPr>
          <w:rFonts w:ascii="Calibri" w:hAnsi="Calibri"/>
          <w:color w:val="333333"/>
          <w:lang w:val="en"/>
        </w:rPr>
        <w:t>Calgary</w:t>
      </w:r>
      <w:r>
        <w:rPr>
          <w:rFonts w:ascii="Calibri" w:hAnsi="Calibri"/>
          <w:color w:val="333333"/>
          <w:lang w:val="en"/>
        </w:rPr>
        <w:t xml:space="preserve">, </w:t>
      </w:r>
      <w:r w:rsidR="0043705E">
        <w:rPr>
          <w:rFonts w:ascii="Calibri" w:hAnsi="Calibri"/>
          <w:color w:val="333333"/>
          <w:lang w:val="en"/>
        </w:rPr>
        <w:t>AB</w:t>
      </w:r>
      <w:r w:rsidR="009709BD">
        <w:rPr>
          <w:rFonts w:ascii="Calibri" w:hAnsi="Calibri"/>
          <w:color w:val="333333"/>
          <w:lang w:val="en"/>
        </w:rPr>
        <w:t>.  This is a full-time and permanent position.</w:t>
      </w:r>
    </w:p>
    <w:p w:rsidR="001916CE" w:rsidRDefault="009709BD" w:rsidP="001916CE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br/>
      </w:r>
      <w:r w:rsidR="001916CE">
        <w:rPr>
          <w:rFonts w:ascii="Calibri" w:hAnsi="Calibri"/>
          <w:lang w:val="en"/>
        </w:rPr>
        <w:t xml:space="preserve">Candidates will be expected to provide a wide range of healthcare services in a dispensing practice setting. The ideal candidates </w:t>
      </w:r>
      <w:r w:rsidR="001916CE">
        <w:rPr>
          <w:rFonts w:ascii="Calibri" w:hAnsi="Calibri"/>
        </w:rPr>
        <w:t>must have a least 2 years’ experience in providing hearing health care, a degree/diploma from a recognized educational institution, and be</w:t>
      </w:r>
      <w:r w:rsidR="001916CE">
        <w:rPr>
          <w:rFonts w:ascii="Calibri" w:hAnsi="Calibri"/>
          <w:lang w:val="en"/>
        </w:rPr>
        <w:t xml:space="preserve"> registered </w:t>
      </w:r>
      <w:r w:rsidR="001916CE">
        <w:rPr>
          <w:rFonts w:ascii="Calibri" w:hAnsi="Calibri"/>
          <w:color w:val="333333"/>
          <w:lang w:val="en"/>
        </w:rPr>
        <w:t xml:space="preserve">with </w:t>
      </w:r>
      <w:r w:rsidR="00216820">
        <w:rPr>
          <w:rFonts w:ascii="Calibri" w:hAnsi="Calibri"/>
          <w:color w:val="333333"/>
          <w:lang w:val="en"/>
        </w:rPr>
        <w:t>ACSLPA</w:t>
      </w:r>
      <w:r w:rsidR="005446CE">
        <w:rPr>
          <w:rFonts w:ascii="Calibri" w:hAnsi="Calibri"/>
          <w:color w:val="333333"/>
          <w:lang w:val="en"/>
        </w:rPr>
        <w:t xml:space="preserve"> or CHAPA</w:t>
      </w:r>
      <w:r w:rsidR="001916CE">
        <w:rPr>
          <w:rFonts w:ascii="Calibri" w:hAnsi="Calibri"/>
          <w:color w:val="333333"/>
          <w:lang w:val="en"/>
        </w:rPr>
        <w:t xml:space="preserve"> (or eligible for registration with </w:t>
      </w:r>
      <w:r w:rsidR="00216820">
        <w:rPr>
          <w:rFonts w:ascii="Calibri" w:hAnsi="Calibri"/>
          <w:color w:val="333333"/>
          <w:lang w:val="en"/>
        </w:rPr>
        <w:t>ACSLPA</w:t>
      </w:r>
      <w:r w:rsidR="005446CE">
        <w:rPr>
          <w:rFonts w:ascii="Calibri" w:hAnsi="Calibri"/>
          <w:color w:val="333333"/>
          <w:lang w:val="en"/>
        </w:rPr>
        <w:t xml:space="preserve"> or CHAPA</w:t>
      </w:r>
      <w:r w:rsidR="001916CE">
        <w:rPr>
          <w:rFonts w:ascii="Calibri" w:hAnsi="Calibri"/>
          <w:color w:val="333333"/>
          <w:lang w:val="en"/>
        </w:rPr>
        <w:t>) and have an interest or experience in rehabilitative audiology including hearing aid dispensing.</w:t>
      </w: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t>We offer excellent compensation and benefits, including a competit</w:t>
      </w:r>
      <w:r w:rsidR="00723FD1">
        <w:rPr>
          <w:rFonts w:ascii="Calibri" w:hAnsi="Calibri"/>
          <w:color w:val="333333"/>
          <w:lang w:val="en"/>
        </w:rPr>
        <w:t>i</w:t>
      </w:r>
      <w:r>
        <w:rPr>
          <w:rFonts w:ascii="Calibri" w:hAnsi="Calibri"/>
          <w:color w:val="333333"/>
          <w:lang w:val="en"/>
        </w:rPr>
        <w:t>ve package and rates, a collegial team-oriented workplace, and excellent opportunities for advancement within a national organization. Compensation also includes participation in a profit-sharing plan. A moving allowance is negotiable.</w:t>
      </w:r>
      <w:bookmarkStart w:id="0" w:name="_GoBack"/>
      <w:bookmarkEnd w:id="0"/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t>We provide excellent work conditions, modern equipment and superior opportunities for continued professional growth.</w:t>
      </w: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t xml:space="preserve">Please e-mail your resume to </w:t>
      </w:r>
      <w:hyperlink r:id="rId7" w:history="1">
        <w:r w:rsidR="00D959D7" w:rsidRPr="006B2A36">
          <w:rPr>
            <w:rStyle w:val="Hyperlink"/>
            <w:rFonts w:ascii="Calibri" w:hAnsi="Calibri"/>
            <w:lang w:val="en"/>
          </w:rPr>
          <w:t>kevinanderson@canhear.com</w:t>
        </w:r>
      </w:hyperlink>
      <w:r w:rsidR="00D959D7">
        <w:rPr>
          <w:rFonts w:ascii="Calibri" w:hAnsi="Calibri"/>
          <w:color w:val="333333"/>
          <w:lang w:val="en"/>
        </w:rPr>
        <w:t xml:space="preserve"> or fax to 780-482-5217</w:t>
      </w:r>
      <w:hyperlink r:id="rId8" w:history="1"/>
      <w:r>
        <w:rPr>
          <w:rFonts w:ascii="Calibri" w:hAnsi="Calibri"/>
          <w:color w:val="333333"/>
          <w:lang w:val="en"/>
        </w:rPr>
        <w:t>. We thank all applicants; however, only those selected for an interview will be contacted.</w:t>
      </w:r>
    </w:p>
    <w:p w:rsidR="00344D93" w:rsidRDefault="00344D93"/>
    <w:sectPr w:rsidR="00344D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03" w:rsidRDefault="00016903" w:rsidP="00104AFC">
      <w:pPr>
        <w:spacing w:after="0" w:line="240" w:lineRule="auto"/>
      </w:pPr>
      <w:r>
        <w:separator/>
      </w:r>
    </w:p>
  </w:endnote>
  <w:endnote w:type="continuationSeparator" w:id="0">
    <w:p w:rsidR="00016903" w:rsidRDefault="00016903" w:rsidP="001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03" w:rsidRDefault="00016903" w:rsidP="00104AFC">
      <w:pPr>
        <w:spacing w:after="0" w:line="240" w:lineRule="auto"/>
      </w:pPr>
      <w:r>
        <w:separator/>
      </w:r>
    </w:p>
  </w:footnote>
  <w:footnote w:type="continuationSeparator" w:id="0">
    <w:p w:rsidR="00016903" w:rsidRDefault="00016903" w:rsidP="001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F9" w:rsidRDefault="006B28E9" w:rsidP="00EF50F9">
    <w:pPr>
      <w:pStyle w:val="Header"/>
      <w:tabs>
        <w:tab w:val="clear" w:pos="4680"/>
        <w:tab w:val="clear" w:pos="9360"/>
        <w:tab w:val="left" w:pos="90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C-Job Posting BK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DF9" w:rsidRDefault="00CC6DF9" w:rsidP="00EF50F9">
    <w:pPr>
      <w:pStyle w:val="Header"/>
      <w:tabs>
        <w:tab w:val="clear" w:pos="4680"/>
        <w:tab w:val="clear" w:pos="9360"/>
        <w:tab w:val="left" w:pos="900"/>
      </w:tabs>
      <w:rPr>
        <w:noProof/>
      </w:rPr>
    </w:pPr>
  </w:p>
  <w:p w:rsidR="00104AFC" w:rsidRDefault="00EF50F9" w:rsidP="00EF50F9">
    <w:pPr>
      <w:pStyle w:val="Header"/>
      <w:tabs>
        <w:tab w:val="clear" w:pos="4680"/>
        <w:tab w:val="clear" w:pos="9360"/>
        <w:tab w:val="left" w:pos="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D"/>
    <w:rsid w:val="00016903"/>
    <w:rsid w:val="00104AFC"/>
    <w:rsid w:val="001916CE"/>
    <w:rsid w:val="001E4880"/>
    <w:rsid w:val="00216820"/>
    <w:rsid w:val="00274313"/>
    <w:rsid w:val="00344D93"/>
    <w:rsid w:val="0043705E"/>
    <w:rsid w:val="005446CE"/>
    <w:rsid w:val="006B28E9"/>
    <w:rsid w:val="006B321F"/>
    <w:rsid w:val="00723FD1"/>
    <w:rsid w:val="00763401"/>
    <w:rsid w:val="00763619"/>
    <w:rsid w:val="008A550B"/>
    <w:rsid w:val="009709BD"/>
    <w:rsid w:val="00970DD5"/>
    <w:rsid w:val="009D1454"/>
    <w:rsid w:val="00BD203C"/>
    <w:rsid w:val="00C2056E"/>
    <w:rsid w:val="00C45189"/>
    <w:rsid w:val="00C475ED"/>
    <w:rsid w:val="00C6723B"/>
    <w:rsid w:val="00CC6DF9"/>
    <w:rsid w:val="00D426EA"/>
    <w:rsid w:val="00D6192E"/>
    <w:rsid w:val="00D959D7"/>
    <w:rsid w:val="00E62FEE"/>
    <w:rsid w:val="00EF50F9"/>
    <w:rsid w:val="00F34C87"/>
    <w:rsid w:val="00F72BDF"/>
    <w:rsid w:val="00FB0EB3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175D2-EA02-490C-827C-9FD4E78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9B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709BD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FC"/>
  </w:style>
  <w:style w:type="paragraph" w:styleId="Footer">
    <w:name w:val="footer"/>
    <w:basedOn w:val="Normal"/>
    <w:link w:val="FooterChar"/>
    <w:uiPriority w:val="99"/>
    <w:unhideWhenUsed/>
    <w:rsid w:val="0010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audiote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vinanderson@canhe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3B32-7ACF-43D8-8B5E-2F3C1168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Atkinson</dc:creator>
  <cp:keywords/>
  <dc:description/>
  <cp:lastModifiedBy>Christina Atkinson</cp:lastModifiedBy>
  <cp:revision>7</cp:revision>
  <dcterms:created xsi:type="dcterms:W3CDTF">2016-01-20T14:00:00Z</dcterms:created>
  <dcterms:modified xsi:type="dcterms:W3CDTF">2016-01-20T14:04:00Z</dcterms:modified>
</cp:coreProperties>
</file>