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2AF" w:rsidRDefault="00AF62AF" w:rsidP="00B70412">
      <w:pPr>
        <w:spacing w:after="0" w:line="240" w:lineRule="auto"/>
        <w:rPr>
          <w:rFonts w:ascii="Century Gothic" w:hAnsi="Century Gothic" w:cs="Century Gothic"/>
          <w:b/>
          <w:sz w:val="20"/>
          <w:szCs w:val="20"/>
        </w:rPr>
      </w:pPr>
      <w:bookmarkStart w:id="0" w:name="_GoBack"/>
      <w:bookmarkEnd w:id="0"/>
    </w:p>
    <w:p w:rsidR="00DE03DC" w:rsidRDefault="00DE03DC" w:rsidP="00B70412">
      <w:pPr>
        <w:spacing w:after="0" w:line="240" w:lineRule="auto"/>
        <w:rPr>
          <w:rFonts w:ascii="Century Gothic" w:hAnsi="Century Gothic" w:cs="Century Gothic"/>
          <w:b/>
          <w:sz w:val="20"/>
          <w:szCs w:val="20"/>
        </w:rPr>
      </w:pPr>
    </w:p>
    <w:p w:rsidR="00B70412" w:rsidRDefault="00B70412" w:rsidP="005144DA">
      <w:pPr>
        <w:spacing w:after="0" w:line="240" w:lineRule="auto"/>
        <w:jc w:val="center"/>
        <w:rPr>
          <w:rFonts w:ascii="Century Gothic" w:hAnsi="Century Gothic" w:cs="Century Gothic"/>
          <w:sz w:val="20"/>
          <w:szCs w:val="20"/>
        </w:rPr>
      </w:pPr>
    </w:p>
    <w:p w:rsidR="00973A04" w:rsidRPr="00726B57" w:rsidRDefault="00973A04" w:rsidP="00973A04">
      <w:pPr>
        <w:rPr>
          <w:rFonts w:ascii="Century Gothic" w:hAnsi="Century Gothic" w:cs="Arial"/>
          <w:b/>
          <w:sz w:val="20"/>
          <w:szCs w:val="20"/>
        </w:rPr>
      </w:pPr>
      <w:r w:rsidRPr="00726B57">
        <w:rPr>
          <w:rFonts w:ascii="Century Gothic" w:hAnsi="Century Gothic" w:cs="Arial"/>
          <w:b/>
          <w:sz w:val="20"/>
          <w:szCs w:val="20"/>
        </w:rPr>
        <w:t xml:space="preserve">Position:    </w:t>
      </w:r>
      <w:r w:rsidR="00495C1D">
        <w:rPr>
          <w:rFonts w:ascii="Century Gothic" w:hAnsi="Century Gothic" w:cs="Arial"/>
          <w:b/>
          <w:sz w:val="20"/>
          <w:szCs w:val="20"/>
        </w:rPr>
        <w:t xml:space="preserve">Bilingual </w:t>
      </w:r>
      <w:r w:rsidR="006750EC">
        <w:rPr>
          <w:rFonts w:ascii="Century Gothic" w:hAnsi="Century Gothic" w:cs="Arial"/>
          <w:b/>
          <w:sz w:val="20"/>
          <w:szCs w:val="20"/>
        </w:rPr>
        <w:t>Customer Field Trainer</w:t>
      </w:r>
    </w:p>
    <w:p w:rsidR="00973A04" w:rsidRPr="00726B57" w:rsidRDefault="008547F6" w:rsidP="00973A04">
      <w:pPr>
        <w:spacing w:after="0" w:line="240" w:lineRule="auto"/>
        <w:rPr>
          <w:rFonts w:ascii="Century Gothic" w:hAnsi="Century Gothic" w:cs="Arial"/>
          <w:b/>
          <w:sz w:val="20"/>
          <w:szCs w:val="20"/>
        </w:rPr>
      </w:pPr>
      <w:r>
        <w:rPr>
          <w:rFonts w:cs="Times New Roman"/>
          <w:noProof/>
          <w:lang w:val="en-CA" w:eastAsia="en-CA"/>
        </w:rPr>
        <mc:AlternateContent>
          <mc:Choice Requires="wps">
            <w:drawing>
              <wp:anchor distT="4294967292" distB="4294967292" distL="114300" distR="114300" simplePos="0" relativeHeight="251658240" behindDoc="0" locked="0" layoutInCell="0" allowOverlap="1">
                <wp:simplePos x="0" y="0"/>
                <wp:positionH relativeFrom="column">
                  <wp:posOffset>43815</wp:posOffset>
                </wp:positionH>
                <wp:positionV relativeFrom="paragraph">
                  <wp:posOffset>3174</wp:posOffset>
                </wp:positionV>
                <wp:extent cx="6396990" cy="0"/>
                <wp:effectExtent l="0" t="0" r="2286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969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3805FA"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45pt,.25pt" to="507.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1C9EgIAACgEAAAOAAAAZHJzL2Uyb0RvYy54bWysU02P2yAQvVfqf0DcE9v5amzFWVV20su2&#10;jbTbH0AAx6gYEJA4UdX/3oHEUba9VFV9wAMz83gzb1g9nTuJTtw6oVWJs3GKEVdUM6EOJf72uh0t&#10;MXKeKEakVrzEF+7w0/r9u1VvCj7RrZaMWwQgyhW9KXHrvSmSxNGWd8SNteEKnI22HfGwtYeEWdID&#10;eieTSZoukl5bZqym3Dk4ra9OvI74TcOp/9o0jnskSwzcfFxtXPdhTdYrUhwsMa2gNxrkH1h0RCi4&#10;9A5VE0/Q0Yo/oDpBrXa68WOqu0Q3jaA81gDVZOlv1by0xPBYCzTHmXub3P+DpV9OO4sEK/EUI0U6&#10;kOhZKI4moTO9cQUEVGpnQ230rF7Ms6bfHVK6aok68Mjw9WIgLQsZyZuUsHEG8Pf9Z80ghhy9jm06&#10;N7YLkNAAdI5qXO5q8LNHFA4X03yR5yAaHXwJKYZEY53/xHWHglFiCZwjMDk9Ox+IkGIICfcovRVS&#10;RrGlQn2J8/lkHhOcloIFZwhz9rCvpEUnEsYlfrEq8DyGWX1ULIK1nLDNzfZEyKsNl0sV8KAUoHOz&#10;rvPwI0/zzXKznI1mk8VmNEvrevRxW81Gi232YV5P66qqs5+BWjYrWsEYV4HdMJvZ7O+0v72S61Td&#10;p/PehuQteuwXkB3+kXTUMsh3HYS9ZpedHTSGcYzBt6cT5v1xD/bjA1//AgAA//8DAFBLAwQUAAYA&#10;CAAAACEAsbMITNkAAAAEAQAADwAAAGRycy9kb3ducmV2LnhtbEyOwU7CQBRF9yb+w+SZuCEwAyjR&#10;0ikxanduQInbR+fZNnTelM4Ala9nutLlzb0596Sr3jbiRJ2vHWuYThQI4sKZmksNX5/5+AmED8gG&#10;G8ek4Zc8rLLbmxQT4868ptMmlCJC2CeooQqhTaT0RUUW/cS1xLH7cZ3FEGNXStPhOcJtI2dKLaTF&#10;muNDhS29VlTsN0erwedbOuSXUTFS3/PS0ezw9vGOWt/f9S9LEIH68DeGQT+qQxaddu7IxotGw+I5&#10;DjU8ghhKNX2Yg9gNWWap/C+fXQEAAP//AwBQSwECLQAUAAYACAAAACEAtoM4kv4AAADhAQAAEwAA&#10;AAAAAAAAAAAAAAAAAAAAW0NvbnRlbnRfVHlwZXNdLnhtbFBLAQItABQABgAIAAAAIQA4/SH/1gAA&#10;AJQBAAALAAAAAAAAAAAAAAAAAC8BAABfcmVscy8ucmVsc1BLAQItABQABgAIAAAAIQB3n1C9EgIA&#10;ACgEAAAOAAAAAAAAAAAAAAAAAC4CAABkcnMvZTJvRG9jLnhtbFBLAQItABQABgAIAAAAIQCxswhM&#10;2QAAAAQBAAAPAAAAAAAAAAAAAAAAAGwEAABkcnMvZG93bnJldi54bWxQSwUGAAAAAAQABADzAAAA&#10;cgUAAAAA&#10;" o:allowincell="f"/>
            </w:pict>
          </mc:Fallback>
        </mc:AlternateContent>
      </w:r>
    </w:p>
    <w:tbl>
      <w:tblPr>
        <w:tblW w:w="10800" w:type="dxa"/>
        <w:tblInd w:w="-432" w:type="dxa"/>
        <w:tblLayout w:type="fixed"/>
        <w:tblLook w:val="0000" w:firstRow="0" w:lastRow="0" w:firstColumn="0" w:lastColumn="0" w:noHBand="0" w:noVBand="0"/>
      </w:tblPr>
      <w:tblGrid>
        <w:gridCol w:w="10800"/>
      </w:tblGrid>
      <w:tr w:rsidR="006750EC" w:rsidRPr="006750EC" w:rsidTr="00472443">
        <w:trPr>
          <w:trHeight w:val="1136"/>
        </w:trPr>
        <w:tc>
          <w:tcPr>
            <w:tcW w:w="10800" w:type="dxa"/>
          </w:tcPr>
          <w:p w:rsidR="006750EC" w:rsidRPr="006750EC" w:rsidRDefault="00C704C2" w:rsidP="00472443">
            <w:pPr>
              <w:rPr>
                <w:rFonts w:ascii="Century Gothic" w:hAnsi="Century Gothic" w:cs="Tahoma"/>
                <w:sz w:val="20"/>
                <w:szCs w:val="20"/>
              </w:rPr>
            </w:pPr>
            <w:r>
              <w:rPr>
                <w:rFonts w:ascii="Century Gothic" w:hAnsi="Century Gothic" w:cs="Tahoma"/>
                <w:sz w:val="20"/>
                <w:szCs w:val="20"/>
              </w:rPr>
              <w:t>We have an exciting oppo</w:t>
            </w:r>
            <w:r w:rsidR="00495C1D">
              <w:rPr>
                <w:rFonts w:ascii="Century Gothic" w:hAnsi="Century Gothic" w:cs="Tahoma"/>
                <w:sz w:val="20"/>
                <w:szCs w:val="20"/>
              </w:rPr>
              <w:t>rtunity for a French Trainer (8-10</w:t>
            </w:r>
            <w:r>
              <w:rPr>
                <w:rFonts w:ascii="Century Gothic" w:hAnsi="Century Gothic" w:cs="Tahoma"/>
                <w:sz w:val="20"/>
                <w:szCs w:val="20"/>
              </w:rPr>
              <w:t xml:space="preserve"> month contract</w:t>
            </w:r>
            <w:r w:rsidR="00BE5C94">
              <w:rPr>
                <w:rFonts w:ascii="Century Gothic" w:hAnsi="Century Gothic" w:cs="Tahoma"/>
                <w:sz w:val="20"/>
                <w:szCs w:val="20"/>
              </w:rPr>
              <w:t>)</w:t>
            </w:r>
            <w:r w:rsidR="008547F6">
              <w:rPr>
                <w:rFonts w:ascii="Century Gothic" w:hAnsi="Century Gothic" w:cs="Tahoma"/>
                <w:sz w:val="20"/>
                <w:szCs w:val="20"/>
              </w:rPr>
              <w:t xml:space="preserve"> to help support our Q</w:t>
            </w:r>
            <w:r>
              <w:rPr>
                <w:rFonts w:ascii="Century Gothic" w:hAnsi="Century Gothic" w:cs="Tahoma"/>
                <w:sz w:val="20"/>
                <w:szCs w:val="20"/>
              </w:rPr>
              <w:t xml:space="preserve">uebec territory.  </w:t>
            </w:r>
          </w:p>
        </w:tc>
      </w:tr>
      <w:tr w:rsidR="006750EC" w:rsidRPr="006750EC" w:rsidTr="00472443">
        <w:trPr>
          <w:trHeight w:val="378"/>
        </w:trPr>
        <w:tc>
          <w:tcPr>
            <w:tcW w:w="10800" w:type="dxa"/>
          </w:tcPr>
          <w:p w:rsidR="006750EC" w:rsidRPr="006750EC" w:rsidRDefault="006750EC" w:rsidP="00472443">
            <w:pPr>
              <w:pStyle w:val="ListParagraph"/>
              <w:ind w:left="0"/>
              <w:rPr>
                <w:rFonts w:ascii="Century Gothic" w:hAnsi="Century Gothic"/>
                <w:sz w:val="20"/>
                <w:szCs w:val="20"/>
                <w:lang w:val="en-CA"/>
              </w:rPr>
            </w:pPr>
            <w:r w:rsidRPr="006750EC">
              <w:rPr>
                <w:rFonts w:ascii="Century Gothic" w:hAnsi="Century Gothic" w:cs="Tahoma"/>
                <w:b/>
                <w:sz w:val="20"/>
                <w:szCs w:val="20"/>
              </w:rPr>
              <w:t xml:space="preserve">Primary Objective:  </w:t>
            </w:r>
            <w:r w:rsidRPr="006750EC">
              <w:rPr>
                <w:rFonts w:ascii="Century Gothic" w:hAnsi="Century Gothic" w:cs="Tahoma"/>
                <w:sz w:val="20"/>
                <w:szCs w:val="20"/>
              </w:rPr>
              <w:t>T</w:t>
            </w:r>
            <w:r w:rsidRPr="006750EC">
              <w:rPr>
                <w:rFonts w:ascii="Century Gothic" w:hAnsi="Century Gothic" w:cs="Arial"/>
                <w:color w:val="000000"/>
                <w:sz w:val="20"/>
                <w:szCs w:val="20"/>
              </w:rPr>
              <w:t xml:space="preserve">o </w:t>
            </w:r>
            <w:r w:rsidRPr="006750EC">
              <w:rPr>
                <w:rFonts w:ascii="Century Gothic" w:hAnsi="Century Gothic"/>
                <w:sz w:val="20"/>
                <w:szCs w:val="20"/>
                <w:lang w:val="en-CA"/>
              </w:rPr>
              <w:t xml:space="preserve">build and maintain customer relationships as a means of growing current customer's own customer base. </w:t>
            </w:r>
            <w:r w:rsidRPr="006750EC">
              <w:rPr>
                <w:rFonts w:ascii="Century Gothic" w:hAnsi="Century Gothic"/>
                <w:sz w:val="20"/>
                <w:szCs w:val="20"/>
              </w:rPr>
              <w:t xml:space="preserve"> The Customer Field Trainer operates in field service to educate and explain to our customers the programming of our hearing systems at the customer’s site. Additionally, the Trainer will provide technical expertise to support our customers and their client base in a variety of events. </w:t>
            </w:r>
          </w:p>
        </w:tc>
      </w:tr>
      <w:tr w:rsidR="006750EC" w:rsidRPr="006750EC" w:rsidTr="00472443">
        <w:trPr>
          <w:trHeight w:val="495"/>
        </w:trPr>
        <w:tc>
          <w:tcPr>
            <w:tcW w:w="10800" w:type="dxa"/>
          </w:tcPr>
          <w:p w:rsidR="006750EC" w:rsidRPr="006750EC" w:rsidRDefault="006750EC" w:rsidP="00472443">
            <w:pPr>
              <w:spacing w:before="240"/>
              <w:rPr>
                <w:rFonts w:ascii="Century Gothic" w:hAnsi="Century Gothic" w:cs="Tahoma"/>
                <w:b/>
                <w:sz w:val="20"/>
                <w:szCs w:val="20"/>
              </w:rPr>
            </w:pPr>
          </w:p>
        </w:tc>
      </w:tr>
      <w:tr w:rsidR="006750EC" w:rsidRPr="006750EC" w:rsidTr="00472443">
        <w:trPr>
          <w:trHeight w:val="1877"/>
        </w:trPr>
        <w:tc>
          <w:tcPr>
            <w:tcW w:w="10800" w:type="dxa"/>
          </w:tcPr>
          <w:p w:rsidR="006750EC" w:rsidRPr="006750EC" w:rsidRDefault="006750EC" w:rsidP="00472443">
            <w:pPr>
              <w:pStyle w:val="NormalWeb"/>
              <w:rPr>
                <w:rFonts w:ascii="Century Gothic" w:hAnsi="Century Gothic"/>
                <w:sz w:val="20"/>
                <w:szCs w:val="20"/>
              </w:rPr>
            </w:pPr>
            <w:r w:rsidRPr="006750EC">
              <w:rPr>
                <w:rStyle w:val="Strong"/>
                <w:rFonts w:ascii="Century Gothic" w:hAnsi="Century Gothic"/>
                <w:sz w:val="20"/>
                <w:szCs w:val="20"/>
              </w:rPr>
              <w:t>Key Responsibilities:</w:t>
            </w:r>
            <w:r w:rsidRPr="006750EC">
              <w:rPr>
                <w:rFonts w:ascii="Century Gothic" w:hAnsi="Century Gothic"/>
                <w:sz w:val="20"/>
                <w:szCs w:val="20"/>
              </w:rPr>
              <w:t xml:space="preserve"> </w:t>
            </w:r>
          </w:p>
          <w:p w:rsidR="006750EC" w:rsidRPr="006750EC" w:rsidRDefault="006750EC" w:rsidP="006750EC">
            <w:pPr>
              <w:pStyle w:val="NormalWeb"/>
              <w:numPr>
                <w:ilvl w:val="0"/>
                <w:numId w:val="31"/>
              </w:numPr>
              <w:spacing w:before="120" w:beforeAutospacing="0" w:after="120" w:afterAutospacing="0"/>
              <w:ind w:left="714" w:hanging="357"/>
              <w:rPr>
                <w:rFonts w:ascii="Century Gothic" w:hAnsi="Century Gothic"/>
                <w:sz w:val="20"/>
                <w:szCs w:val="20"/>
              </w:rPr>
            </w:pPr>
            <w:r w:rsidRPr="006750EC">
              <w:rPr>
                <w:rFonts w:ascii="Century Gothic" w:hAnsi="Century Gothic"/>
                <w:sz w:val="20"/>
                <w:szCs w:val="20"/>
              </w:rPr>
              <w:t>Field based position providing various levels of training as required by Customer</w:t>
            </w:r>
          </w:p>
          <w:p w:rsidR="006750EC" w:rsidRPr="006750EC" w:rsidRDefault="006750EC" w:rsidP="006750EC">
            <w:pPr>
              <w:pStyle w:val="ListParagraph"/>
              <w:numPr>
                <w:ilvl w:val="0"/>
                <w:numId w:val="31"/>
              </w:numPr>
              <w:spacing w:before="120" w:after="120" w:line="276" w:lineRule="auto"/>
              <w:ind w:left="714" w:hanging="357"/>
              <w:rPr>
                <w:rFonts w:ascii="Century Gothic" w:hAnsi="Century Gothic"/>
                <w:sz w:val="20"/>
                <w:szCs w:val="20"/>
                <w:lang w:val="en-CA"/>
              </w:rPr>
            </w:pPr>
            <w:r w:rsidRPr="006750EC">
              <w:rPr>
                <w:rFonts w:ascii="Century Gothic" w:hAnsi="Century Gothic"/>
                <w:sz w:val="20"/>
                <w:szCs w:val="20"/>
              </w:rPr>
              <w:t>Educate internal and external customers on all things “Widex”</w:t>
            </w:r>
          </w:p>
          <w:p w:rsidR="006750EC" w:rsidRPr="006750EC" w:rsidRDefault="006750EC" w:rsidP="006750EC">
            <w:pPr>
              <w:pStyle w:val="ListParagraph"/>
              <w:numPr>
                <w:ilvl w:val="0"/>
                <w:numId w:val="31"/>
              </w:numPr>
              <w:spacing w:before="120" w:after="120" w:line="276" w:lineRule="auto"/>
              <w:ind w:left="714" w:hanging="357"/>
              <w:rPr>
                <w:rFonts w:ascii="Century Gothic" w:hAnsi="Century Gothic"/>
                <w:sz w:val="20"/>
                <w:szCs w:val="20"/>
                <w:lang w:val="en-CA"/>
              </w:rPr>
            </w:pPr>
            <w:r w:rsidRPr="006750EC">
              <w:rPr>
                <w:rFonts w:ascii="Century Gothic" w:hAnsi="Century Gothic"/>
                <w:sz w:val="20"/>
                <w:szCs w:val="20"/>
              </w:rPr>
              <w:t>Develop and execute one-to-one and group training sessions, primarily at Customer site</w:t>
            </w:r>
          </w:p>
          <w:p w:rsidR="006750EC" w:rsidRPr="006750EC" w:rsidRDefault="006750EC" w:rsidP="006750EC">
            <w:pPr>
              <w:pStyle w:val="ListParagraph"/>
              <w:numPr>
                <w:ilvl w:val="0"/>
                <w:numId w:val="31"/>
              </w:numPr>
              <w:spacing w:before="120" w:after="120" w:line="276" w:lineRule="auto"/>
              <w:ind w:left="714" w:hanging="357"/>
              <w:rPr>
                <w:rFonts w:ascii="Century Gothic" w:hAnsi="Century Gothic"/>
                <w:sz w:val="20"/>
                <w:szCs w:val="20"/>
                <w:lang w:val="en-CA"/>
              </w:rPr>
            </w:pPr>
            <w:r w:rsidRPr="006750EC">
              <w:rPr>
                <w:rFonts w:ascii="Century Gothic" w:hAnsi="Century Gothic"/>
                <w:sz w:val="20"/>
                <w:szCs w:val="20"/>
              </w:rPr>
              <w:t>Present at professional educational/community seminars, conventions, conferences &amp; customer events</w:t>
            </w:r>
          </w:p>
          <w:p w:rsidR="006750EC" w:rsidRPr="006750EC" w:rsidRDefault="006750EC" w:rsidP="006750EC">
            <w:pPr>
              <w:pStyle w:val="ListParagraph"/>
              <w:numPr>
                <w:ilvl w:val="0"/>
                <w:numId w:val="31"/>
              </w:numPr>
              <w:spacing w:before="120" w:after="120" w:line="276" w:lineRule="auto"/>
              <w:ind w:left="714" w:hanging="357"/>
              <w:rPr>
                <w:rFonts w:ascii="Century Gothic" w:hAnsi="Century Gothic"/>
                <w:sz w:val="20"/>
                <w:szCs w:val="20"/>
                <w:lang w:val="en-CA"/>
              </w:rPr>
            </w:pPr>
            <w:r w:rsidRPr="006750EC">
              <w:rPr>
                <w:rFonts w:ascii="Century Gothic" w:hAnsi="Century Gothic"/>
                <w:sz w:val="20"/>
                <w:szCs w:val="20"/>
              </w:rPr>
              <w:t>Create web-based educational tools and provide customer assistance</w:t>
            </w:r>
          </w:p>
          <w:p w:rsidR="006750EC" w:rsidRPr="006750EC" w:rsidRDefault="006750EC" w:rsidP="006750EC">
            <w:pPr>
              <w:pStyle w:val="ListParagraph"/>
              <w:numPr>
                <w:ilvl w:val="0"/>
                <w:numId w:val="31"/>
              </w:numPr>
              <w:spacing w:before="120" w:after="120" w:line="276" w:lineRule="auto"/>
              <w:ind w:left="714" w:hanging="357"/>
              <w:rPr>
                <w:rFonts w:ascii="Century Gothic" w:hAnsi="Century Gothic"/>
                <w:sz w:val="20"/>
                <w:szCs w:val="20"/>
                <w:lang w:val="en-CA"/>
              </w:rPr>
            </w:pPr>
            <w:r w:rsidRPr="006750EC">
              <w:rPr>
                <w:rFonts w:ascii="Century Gothic" w:hAnsi="Century Gothic"/>
                <w:sz w:val="20"/>
                <w:szCs w:val="20"/>
              </w:rPr>
              <w:t>Assist accounts with marketing events</w:t>
            </w:r>
          </w:p>
          <w:p w:rsidR="006750EC" w:rsidRPr="006750EC" w:rsidRDefault="006750EC" w:rsidP="006750EC">
            <w:pPr>
              <w:pStyle w:val="ListParagraph"/>
              <w:numPr>
                <w:ilvl w:val="0"/>
                <w:numId w:val="31"/>
              </w:numPr>
              <w:spacing w:before="120" w:after="120" w:line="276" w:lineRule="auto"/>
              <w:ind w:left="714" w:hanging="357"/>
              <w:rPr>
                <w:rFonts w:ascii="Century Gothic" w:hAnsi="Century Gothic"/>
                <w:sz w:val="20"/>
                <w:szCs w:val="20"/>
                <w:lang w:val="en-CA"/>
              </w:rPr>
            </w:pPr>
            <w:r w:rsidRPr="006750EC">
              <w:rPr>
                <w:rFonts w:ascii="Century Gothic" w:hAnsi="Century Gothic"/>
                <w:sz w:val="20"/>
                <w:szCs w:val="20"/>
              </w:rPr>
              <w:t>Attend Open Houses</w:t>
            </w:r>
          </w:p>
          <w:p w:rsidR="006750EC" w:rsidRPr="006750EC" w:rsidRDefault="006750EC" w:rsidP="006750EC">
            <w:pPr>
              <w:pStyle w:val="ListParagraph"/>
              <w:numPr>
                <w:ilvl w:val="0"/>
                <w:numId w:val="31"/>
              </w:numPr>
              <w:spacing w:before="120" w:after="120" w:line="276" w:lineRule="auto"/>
              <w:ind w:left="714" w:hanging="357"/>
              <w:rPr>
                <w:rFonts w:ascii="Century Gothic" w:hAnsi="Century Gothic"/>
                <w:sz w:val="20"/>
                <w:szCs w:val="20"/>
                <w:lang w:val="en-CA"/>
              </w:rPr>
            </w:pPr>
            <w:r w:rsidRPr="006750EC">
              <w:rPr>
                <w:rFonts w:ascii="Century Gothic" w:hAnsi="Century Gothic"/>
                <w:sz w:val="20"/>
                <w:szCs w:val="20"/>
              </w:rPr>
              <w:t>Assist in creating/editing of educational materials and easy-to-use guides</w:t>
            </w:r>
          </w:p>
          <w:p w:rsidR="006750EC" w:rsidRPr="006750EC" w:rsidRDefault="006750EC" w:rsidP="006750EC">
            <w:pPr>
              <w:pStyle w:val="ListParagraph"/>
              <w:numPr>
                <w:ilvl w:val="0"/>
                <w:numId w:val="31"/>
              </w:numPr>
              <w:spacing w:before="120" w:after="120" w:line="276" w:lineRule="auto"/>
              <w:ind w:left="714" w:hanging="357"/>
              <w:rPr>
                <w:rFonts w:ascii="Century Gothic" w:hAnsi="Century Gothic"/>
                <w:sz w:val="20"/>
                <w:szCs w:val="20"/>
                <w:lang w:val="en-CA"/>
              </w:rPr>
            </w:pPr>
            <w:r w:rsidRPr="006750EC">
              <w:rPr>
                <w:rFonts w:ascii="Century Gothic" w:hAnsi="Century Gothic"/>
                <w:sz w:val="20"/>
                <w:szCs w:val="20"/>
              </w:rPr>
              <w:t>Build and maintain customer relationships</w:t>
            </w:r>
          </w:p>
          <w:p w:rsidR="006750EC" w:rsidRPr="006750EC" w:rsidRDefault="006750EC" w:rsidP="006750EC">
            <w:pPr>
              <w:pStyle w:val="ListParagraph"/>
              <w:numPr>
                <w:ilvl w:val="0"/>
                <w:numId w:val="31"/>
              </w:numPr>
              <w:spacing w:before="120" w:after="120" w:line="276" w:lineRule="auto"/>
              <w:ind w:left="714" w:hanging="357"/>
              <w:rPr>
                <w:rFonts w:ascii="Century Gothic" w:hAnsi="Century Gothic"/>
                <w:sz w:val="20"/>
                <w:szCs w:val="20"/>
                <w:lang w:val="en-CA"/>
              </w:rPr>
            </w:pPr>
            <w:r w:rsidRPr="006750EC">
              <w:rPr>
                <w:rFonts w:ascii="Century Gothic" w:hAnsi="Century Gothic"/>
                <w:sz w:val="20"/>
                <w:szCs w:val="20"/>
              </w:rPr>
              <w:t>Assist patients and trouble shoot when necessary</w:t>
            </w:r>
          </w:p>
          <w:p w:rsidR="006750EC" w:rsidRPr="006750EC" w:rsidRDefault="006750EC" w:rsidP="006750EC">
            <w:pPr>
              <w:pStyle w:val="ListParagraph"/>
              <w:numPr>
                <w:ilvl w:val="0"/>
                <w:numId w:val="31"/>
              </w:numPr>
              <w:spacing w:before="120" w:after="120" w:line="276" w:lineRule="auto"/>
              <w:ind w:left="714" w:hanging="357"/>
              <w:rPr>
                <w:rFonts w:ascii="Century Gothic" w:hAnsi="Century Gothic"/>
                <w:sz w:val="20"/>
                <w:szCs w:val="20"/>
                <w:lang w:val="en-CA"/>
              </w:rPr>
            </w:pPr>
            <w:r w:rsidRPr="006750EC">
              <w:rPr>
                <w:rFonts w:ascii="Century Gothic" w:hAnsi="Century Gothic"/>
                <w:sz w:val="20"/>
                <w:szCs w:val="20"/>
              </w:rPr>
              <w:t>Provide technology updates</w:t>
            </w:r>
          </w:p>
          <w:p w:rsidR="006750EC" w:rsidRPr="006750EC" w:rsidRDefault="006750EC" w:rsidP="00472443">
            <w:pPr>
              <w:pStyle w:val="NormalWeb"/>
              <w:rPr>
                <w:rFonts w:ascii="Century Gothic" w:hAnsi="Century Gothic"/>
                <w:sz w:val="20"/>
                <w:szCs w:val="20"/>
              </w:rPr>
            </w:pPr>
            <w:r w:rsidRPr="006750EC">
              <w:rPr>
                <w:rStyle w:val="Strong"/>
                <w:rFonts w:ascii="Century Gothic" w:hAnsi="Century Gothic"/>
                <w:sz w:val="20"/>
                <w:szCs w:val="20"/>
              </w:rPr>
              <w:t>Education/Work Experience Requirements:</w:t>
            </w:r>
            <w:r w:rsidRPr="006750EC">
              <w:rPr>
                <w:rFonts w:ascii="Century Gothic" w:hAnsi="Century Gothic"/>
                <w:sz w:val="20"/>
                <w:szCs w:val="20"/>
              </w:rPr>
              <w:t xml:space="preserve"> </w:t>
            </w:r>
          </w:p>
          <w:p w:rsidR="006750EC" w:rsidRPr="006750EC" w:rsidRDefault="006750EC" w:rsidP="006750EC">
            <w:pPr>
              <w:numPr>
                <w:ilvl w:val="0"/>
                <w:numId w:val="14"/>
              </w:numPr>
              <w:tabs>
                <w:tab w:val="clear" w:pos="360"/>
                <w:tab w:val="num" w:pos="785"/>
              </w:tabs>
              <w:spacing w:after="120" w:line="240" w:lineRule="auto"/>
              <w:ind w:left="785"/>
              <w:rPr>
                <w:rFonts w:ascii="Century Gothic" w:hAnsi="Century Gothic"/>
                <w:sz w:val="20"/>
                <w:szCs w:val="20"/>
              </w:rPr>
            </w:pPr>
            <w:r w:rsidRPr="006750EC">
              <w:rPr>
                <w:rFonts w:ascii="Century Gothic" w:hAnsi="Century Gothic"/>
                <w:sz w:val="20"/>
                <w:szCs w:val="20"/>
              </w:rPr>
              <w:t>Master’s Degree in Audiology or equivalent</w:t>
            </w:r>
          </w:p>
          <w:p w:rsidR="006750EC" w:rsidRPr="006750EC" w:rsidRDefault="006750EC" w:rsidP="006750EC">
            <w:pPr>
              <w:numPr>
                <w:ilvl w:val="0"/>
                <w:numId w:val="14"/>
              </w:numPr>
              <w:tabs>
                <w:tab w:val="clear" w:pos="360"/>
                <w:tab w:val="num" w:pos="785"/>
              </w:tabs>
              <w:spacing w:after="120" w:line="240" w:lineRule="auto"/>
              <w:ind w:left="785"/>
              <w:rPr>
                <w:rFonts w:ascii="Century Gothic" w:hAnsi="Century Gothic"/>
                <w:sz w:val="20"/>
                <w:szCs w:val="20"/>
              </w:rPr>
            </w:pPr>
            <w:r w:rsidRPr="006750EC">
              <w:rPr>
                <w:rFonts w:ascii="Century Gothic" w:hAnsi="Century Gothic"/>
                <w:sz w:val="20"/>
                <w:szCs w:val="20"/>
              </w:rPr>
              <w:t>1-3 years experience in hearing aid training environment preferred</w:t>
            </w:r>
          </w:p>
          <w:p w:rsidR="006750EC" w:rsidRPr="006750EC" w:rsidRDefault="006750EC" w:rsidP="006750EC">
            <w:pPr>
              <w:numPr>
                <w:ilvl w:val="0"/>
                <w:numId w:val="14"/>
              </w:numPr>
              <w:tabs>
                <w:tab w:val="clear" w:pos="360"/>
                <w:tab w:val="num" w:pos="785"/>
              </w:tabs>
              <w:spacing w:after="120" w:line="240" w:lineRule="auto"/>
              <w:ind w:left="785"/>
              <w:rPr>
                <w:rFonts w:ascii="Century Gothic" w:hAnsi="Century Gothic"/>
                <w:sz w:val="20"/>
                <w:szCs w:val="20"/>
              </w:rPr>
            </w:pPr>
            <w:r w:rsidRPr="006750EC">
              <w:rPr>
                <w:rFonts w:ascii="Century Gothic" w:hAnsi="Century Gothic"/>
                <w:sz w:val="20"/>
                <w:szCs w:val="20"/>
              </w:rPr>
              <w:t>Membership in the professional colleges and /or associations required to practice in place of primary employment</w:t>
            </w:r>
          </w:p>
          <w:p w:rsidR="006750EC" w:rsidRPr="006750EC" w:rsidRDefault="006750EC" w:rsidP="006750EC">
            <w:pPr>
              <w:numPr>
                <w:ilvl w:val="0"/>
                <w:numId w:val="14"/>
              </w:numPr>
              <w:tabs>
                <w:tab w:val="clear" w:pos="360"/>
                <w:tab w:val="num" w:pos="785"/>
              </w:tabs>
              <w:spacing w:after="120" w:line="240" w:lineRule="auto"/>
              <w:ind w:left="785"/>
              <w:rPr>
                <w:rFonts w:ascii="Century Gothic" w:hAnsi="Century Gothic"/>
                <w:sz w:val="20"/>
                <w:szCs w:val="20"/>
              </w:rPr>
            </w:pPr>
            <w:r w:rsidRPr="006750EC">
              <w:rPr>
                <w:rFonts w:ascii="Century Gothic" w:hAnsi="Century Gothic"/>
                <w:sz w:val="20"/>
                <w:szCs w:val="20"/>
              </w:rPr>
              <w:t>Valid driver’s license</w:t>
            </w:r>
            <w:r w:rsidR="00C704C2">
              <w:rPr>
                <w:rFonts w:ascii="Century Gothic" w:hAnsi="Century Gothic"/>
                <w:sz w:val="20"/>
                <w:szCs w:val="20"/>
              </w:rPr>
              <w:t xml:space="preserve"> – Quebec territory (day to day visits to local clinics)</w:t>
            </w:r>
          </w:p>
          <w:p w:rsidR="006750EC" w:rsidRDefault="006750EC" w:rsidP="006750EC">
            <w:pPr>
              <w:numPr>
                <w:ilvl w:val="0"/>
                <w:numId w:val="14"/>
              </w:numPr>
              <w:tabs>
                <w:tab w:val="clear" w:pos="360"/>
                <w:tab w:val="num" w:pos="785"/>
              </w:tabs>
              <w:spacing w:after="120" w:line="240" w:lineRule="auto"/>
              <w:ind w:left="785"/>
              <w:rPr>
                <w:rFonts w:ascii="Century Gothic" w:hAnsi="Century Gothic"/>
                <w:sz w:val="20"/>
                <w:szCs w:val="20"/>
              </w:rPr>
            </w:pPr>
            <w:r w:rsidRPr="006750EC">
              <w:rPr>
                <w:rFonts w:ascii="Century Gothic" w:hAnsi="Century Gothic"/>
                <w:sz w:val="20"/>
                <w:szCs w:val="20"/>
              </w:rPr>
              <w:t>Ability to</w:t>
            </w:r>
            <w:r w:rsidR="00C704C2">
              <w:rPr>
                <w:rFonts w:ascii="Century Gothic" w:hAnsi="Century Gothic"/>
                <w:sz w:val="20"/>
                <w:szCs w:val="20"/>
              </w:rPr>
              <w:t xml:space="preserve"> travel overnight (very limited)</w:t>
            </w:r>
          </w:p>
          <w:p w:rsidR="00C704C2" w:rsidRPr="00722706" w:rsidRDefault="00C704C2" w:rsidP="006750EC">
            <w:pPr>
              <w:numPr>
                <w:ilvl w:val="0"/>
                <w:numId w:val="14"/>
              </w:numPr>
              <w:tabs>
                <w:tab w:val="clear" w:pos="360"/>
                <w:tab w:val="num" w:pos="785"/>
              </w:tabs>
              <w:spacing w:after="120" w:line="240" w:lineRule="auto"/>
              <w:ind w:left="785"/>
              <w:rPr>
                <w:rFonts w:ascii="Century Gothic" w:hAnsi="Century Gothic"/>
                <w:b/>
                <w:sz w:val="20"/>
                <w:szCs w:val="20"/>
              </w:rPr>
            </w:pPr>
            <w:r w:rsidRPr="00722706">
              <w:rPr>
                <w:rFonts w:ascii="Century Gothic" w:hAnsi="Century Gothic"/>
                <w:b/>
                <w:sz w:val="20"/>
                <w:szCs w:val="20"/>
              </w:rPr>
              <w:t xml:space="preserve">Fully fluent in French </w:t>
            </w:r>
            <w:r w:rsidR="00A26C75">
              <w:rPr>
                <w:rFonts w:ascii="Century Gothic" w:hAnsi="Century Gothic"/>
                <w:b/>
                <w:sz w:val="20"/>
                <w:szCs w:val="20"/>
              </w:rPr>
              <w:t>(&amp; English)</w:t>
            </w:r>
          </w:p>
          <w:p w:rsidR="008547F6" w:rsidRPr="006750EC" w:rsidRDefault="008547F6" w:rsidP="008547F6">
            <w:pPr>
              <w:spacing w:after="120" w:line="240" w:lineRule="auto"/>
              <w:rPr>
                <w:rFonts w:ascii="Century Gothic" w:hAnsi="Century Gothic"/>
                <w:sz w:val="20"/>
                <w:szCs w:val="20"/>
              </w:rPr>
            </w:pPr>
          </w:p>
          <w:p w:rsidR="006750EC" w:rsidRPr="006750EC" w:rsidRDefault="006750EC" w:rsidP="00472443">
            <w:pPr>
              <w:pStyle w:val="NormalWeb"/>
              <w:rPr>
                <w:rFonts w:ascii="Century Gothic" w:hAnsi="Century Gothic"/>
                <w:sz w:val="20"/>
                <w:szCs w:val="20"/>
              </w:rPr>
            </w:pPr>
            <w:r w:rsidRPr="006750EC">
              <w:rPr>
                <w:rStyle w:val="Strong"/>
                <w:rFonts w:ascii="Century Gothic" w:hAnsi="Century Gothic"/>
                <w:sz w:val="20"/>
                <w:szCs w:val="20"/>
              </w:rPr>
              <w:lastRenderedPageBreak/>
              <w:t>Key Technical &amp; Behavioral Competencies:</w:t>
            </w:r>
            <w:r w:rsidRPr="006750EC">
              <w:rPr>
                <w:rFonts w:ascii="Century Gothic" w:hAnsi="Century Gothic"/>
                <w:sz w:val="20"/>
                <w:szCs w:val="20"/>
              </w:rPr>
              <w:t xml:space="preserve"> </w:t>
            </w:r>
          </w:p>
          <w:p w:rsidR="006750EC" w:rsidRPr="006750EC" w:rsidRDefault="006750EC" w:rsidP="006750EC">
            <w:pPr>
              <w:numPr>
                <w:ilvl w:val="0"/>
                <w:numId w:val="44"/>
              </w:numPr>
              <w:spacing w:after="120" w:line="240" w:lineRule="auto"/>
              <w:rPr>
                <w:rFonts w:ascii="Century Gothic" w:hAnsi="Century Gothic" w:cs="Tahoma"/>
                <w:color w:val="000000"/>
                <w:sz w:val="20"/>
                <w:szCs w:val="20"/>
              </w:rPr>
            </w:pPr>
            <w:r w:rsidRPr="006750EC">
              <w:rPr>
                <w:rFonts w:ascii="Century Gothic" w:hAnsi="Century Gothic"/>
                <w:sz w:val="20"/>
                <w:szCs w:val="20"/>
              </w:rPr>
              <w:t>Strong written and verbal communication skills</w:t>
            </w:r>
          </w:p>
          <w:p w:rsidR="006750EC" w:rsidRPr="006750EC" w:rsidRDefault="006750EC" w:rsidP="006750EC">
            <w:pPr>
              <w:numPr>
                <w:ilvl w:val="0"/>
                <w:numId w:val="44"/>
              </w:numPr>
              <w:spacing w:after="120" w:line="240" w:lineRule="auto"/>
              <w:rPr>
                <w:rFonts w:ascii="Century Gothic" w:hAnsi="Century Gothic"/>
                <w:sz w:val="20"/>
                <w:szCs w:val="20"/>
              </w:rPr>
            </w:pPr>
            <w:r w:rsidRPr="006750EC">
              <w:rPr>
                <w:rFonts w:ascii="Century Gothic" w:hAnsi="Century Gothic"/>
                <w:sz w:val="20"/>
                <w:szCs w:val="20"/>
              </w:rPr>
              <w:t>Ability to multi-task and meet tight job / task / project deadlines</w:t>
            </w:r>
          </w:p>
          <w:p w:rsidR="006750EC" w:rsidRPr="006750EC" w:rsidRDefault="006750EC" w:rsidP="006750EC">
            <w:pPr>
              <w:numPr>
                <w:ilvl w:val="0"/>
                <w:numId w:val="44"/>
              </w:numPr>
              <w:spacing w:after="120" w:line="240" w:lineRule="auto"/>
              <w:rPr>
                <w:rFonts w:ascii="Century Gothic" w:hAnsi="Century Gothic"/>
                <w:sz w:val="20"/>
                <w:szCs w:val="20"/>
              </w:rPr>
            </w:pPr>
            <w:r w:rsidRPr="006750EC">
              <w:rPr>
                <w:rFonts w:ascii="Century Gothic" w:hAnsi="Century Gothic"/>
                <w:sz w:val="20"/>
                <w:szCs w:val="20"/>
              </w:rPr>
              <w:t>Focus on delivering high levels of product quality</w:t>
            </w:r>
          </w:p>
          <w:p w:rsidR="006750EC" w:rsidRPr="006750EC" w:rsidRDefault="006750EC" w:rsidP="006750EC">
            <w:pPr>
              <w:numPr>
                <w:ilvl w:val="0"/>
                <w:numId w:val="44"/>
              </w:numPr>
              <w:spacing w:after="120" w:line="240" w:lineRule="auto"/>
              <w:rPr>
                <w:rFonts w:ascii="Century Gothic" w:hAnsi="Century Gothic"/>
                <w:sz w:val="20"/>
                <w:szCs w:val="20"/>
              </w:rPr>
            </w:pPr>
            <w:r w:rsidRPr="006750EC">
              <w:rPr>
                <w:rFonts w:ascii="Century Gothic" w:hAnsi="Century Gothic"/>
                <w:sz w:val="20"/>
                <w:szCs w:val="20"/>
              </w:rPr>
              <w:t>Strong presentation &amp; interpersonal skills to communicate complex information to diverse audiences</w:t>
            </w:r>
          </w:p>
          <w:p w:rsidR="006750EC" w:rsidRPr="006750EC" w:rsidRDefault="006750EC" w:rsidP="006750EC">
            <w:pPr>
              <w:numPr>
                <w:ilvl w:val="0"/>
                <w:numId w:val="44"/>
              </w:numPr>
              <w:spacing w:after="120" w:line="240" w:lineRule="auto"/>
              <w:rPr>
                <w:rFonts w:ascii="Century Gothic" w:hAnsi="Century Gothic" w:cs="Tahoma"/>
                <w:sz w:val="20"/>
                <w:szCs w:val="20"/>
              </w:rPr>
            </w:pPr>
            <w:r w:rsidRPr="006750EC">
              <w:rPr>
                <w:rFonts w:ascii="Century Gothic" w:hAnsi="Century Gothic" w:cs="Tahoma"/>
                <w:sz w:val="20"/>
                <w:szCs w:val="20"/>
              </w:rPr>
              <w:t>Ability to work well independently and in a team environment</w:t>
            </w:r>
          </w:p>
          <w:p w:rsidR="006750EC" w:rsidRPr="006750EC" w:rsidRDefault="006750EC" w:rsidP="006750EC">
            <w:pPr>
              <w:numPr>
                <w:ilvl w:val="0"/>
                <w:numId w:val="44"/>
              </w:numPr>
              <w:spacing w:after="120" w:line="240" w:lineRule="auto"/>
              <w:rPr>
                <w:rFonts w:ascii="Century Gothic" w:hAnsi="Century Gothic"/>
                <w:sz w:val="20"/>
                <w:szCs w:val="20"/>
              </w:rPr>
            </w:pPr>
            <w:r w:rsidRPr="006750EC">
              <w:rPr>
                <w:rFonts w:ascii="Century Gothic" w:hAnsi="Century Gothic"/>
                <w:sz w:val="20"/>
                <w:szCs w:val="20"/>
              </w:rPr>
              <w:t>Able to maintain confidentiality / privacy of information</w:t>
            </w:r>
          </w:p>
          <w:p w:rsidR="006750EC" w:rsidRPr="006750EC" w:rsidRDefault="006750EC" w:rsidP="006750EC">
            <w:pPr>
              <w:numPr>
                <w:ilvl w:val="0"/>
                <w:numId w:val="44"/>
              </w:numPr>
              <w:spacing w:after="120" w:line="240" w:lineRule="auto"/>
              <w:rPr>
                <w:rFonts w:ascii="Century Gothic" w:hAnsi="Century Gothic" w:cs="Tahoma"/>
                <w:sz w:val="20"/>
                <w:szCs w:val="20"/>
              </w:rPr>
            </w:pPr>
            <w:r w:rsidRPr="006750EC">
              <w:rPr>
                <w:rFonts w:ascii="Century Gothic" w:hAnsi="Century Gothic"/>
                <w:sz w:val="20"/>
                <w:szCs w:val="20"/>
              </w:rPr>
              <w:t>Commitment to continuous improvement</w:t>
            </w:r>
            <w:r w:rsidRPr="006750EC">
              <w:rPr>
                <w:rFonts w:ascii="Century Gothic" w:hAnsi="Century Gothic" w:cs="Tahoma"/>
                <w:sz w:val="20"/>
                <w:szCs w:val="20"/>
              </w:rPr>
              <w:t xml:space="preserve"> (i.e. process improvements)</w:t>
            </w:r>
          </w:p>
          <w:p w:rsidR="006750EC" w:rsidRPr="006750EC" w:rsidRDefault="006750EC" w:rsidP="006750EC">
            <w:pPr>
              <w:numPr>
                <w:ilvl w:val="0"/>
                <w:numId w:val="44"/>
              </w:numPr>
              <w:spacing w:after="120" w:line="240" w:lineRule="auto"/>
              <w:rPr>
                <w:rFonts w:ascii="Century Gothic" w:hAnsi="Century Gothic"/>
                <w:sz w:val="20"/>
                <w:szCs w:val="20"/>
              </w:rPr>
            </w:pPr>
            <w:r w:rsidRPr="006750EC">
              <w:rPr>
                <w:rFonts w:ascii="Century Gothic" w:hAnsi="Century Gothic"/>
                <w:sz w:val="20"/>
                <w:szCs w:val="20"/>
              </w:rPr>
              <w:t>High achievement motivation – demonstrated results orientation</w:t>
            </w:r>
          </w:p>
          <w:p w:rsidR="006750EC" w:rsidRPr="006750EC" w:rsidRDefault="006750EC" w:rsidP="006750EC">
            <w:pPr>
              <w:numPr>
                <w:ilvl w:val="0"/>
                <w:numId w:val="44"/>
              </w:numPr>
              <w:spacing w:after="120" w:line="240" w:lineRule="auto"/>
              <w:rPr>
                <w:rFonts w:ascii="Century Gothic" w:hAnsi="Century Gothic"/>
                <w:sz w:val="20"/>
                <w:szCs w:val="20"/>
              </w:rPr>
            </w:pPr>
            <w:r w:rsidRPr="006750EC">
              <w:rPr>
                <w:rFonts w:ascii="Century Gothic" w:hAnsi="Century Gothic"/>
                <w:sz w:val="20"/>
                <w:szCs w:val="20"/>
              </w:rPr>
              <w:t>Demonstrated impact and influence skills</w:t>
            </w:r>
          </w:p>
          <w:p w:rsidR="006750EC" w:rsidRPr="006750EC" w:rsidRDefault="006750EC" w:rsidP="006750EC">
            <w:pPr>
              <w:numPr>
                <w:ilvl w:val="0"/>
                <w:numId w:val="44"/>
              </w:numPr>
              <w:spacing w:after="120" w:line="240" w:lineRule="auto"/>
              <w:rPr>
                <w:rFonts w:ascii="Century Gothic" w:hAnsi="Century Gothic"/>
                <w:sz w:val="20"/>
                <w:szCs w:val="20"/>
              </w:rPr>
            </w:pPr>
            <w:r w:rsidRPr="006750EC">
              <w:rPr>
                <w:rFonts w:ascii="Century Gothic" w:hAnsi="Century Gothic"/>
                <w:sz w:val="20"/>
                <w:szCs w:val="20"/>
              </w:rPr>
              <w:t xml:space="preserve">Ability to build and maintain strong business relationships </w:t>
            </w:r>
          </w:p>
          <w:p w:rsidR="006750EC" w:rsidRPr="006750EC" w:rsidRDefault="006750EC" w:rsidP="006750EC">
            <w:pPr>
              <w:numPr>
                <w:ilvl w:val="0"/>
                <w:numId w:val="44"/>
              </w:numPr>
              <w:spacing w:after="120" w:line="240" w:lineRule="auto"/>
              <w:rPr>
                <w:rFonts w:ascii="Century Gothic" w:hAnsi="Century Gothic"/>
                <w:sz w:val="20"/>
                <w:szCs w:val="20"/>
              </w:rPr>
            </w:pPr>
            <w:r w:rsidRPr="006750EC">
              <w:rPr>
                <w:rFonts w:ascii="Century Gothic" w:hAnsi="Century Gothic"/>
                <w:sz w:val="20"/>
                <w:szCs w:val="20"/>
              </w:rPr>
              <w:t>Ability to take initiative and be resourceful</w:t>
            </w:r>
          </w:p>
          <w:p w:rsidR="006750EC" w:rsidRPr="006750EC" w:rsidRDefault="006750EC" w:rsidP="006750EC">
            <w:pPr>
              <w:numPr>
                <w:ilvl w:val="0"/>
                <w:numId w:val="44"/>
              </w:numPr>
              <w:spacing w:after="120" w:line="240" w:lineRule="auto"/>
              <w:rPr>
                <w:rFonts w:ascii="Century Gothic" w:hAnsi="Century Gothic"/>
                <w:sz w:val="20"/>
                <w:szCs w:val="20"/>
              </w:rPr>
            </w:pPr>
            <w:r w:rsidRPr="006750EC">
              <w:rPr>
                <w:rFonts w:ascii="Century Gothic" w:hAnsi="Century Gothic"/>
                <w:sz w:val="20"/>
                <w:szCs w:val="20"/>
              </w:rPr>
              <w:t>Well-developed problem solving and decision making capabilities</w:t>
            </w:r>
          </w:p>
          <w:p w:rsidR="006750EC" w:rsidRPr="006750EC" w:rsidRDefault="006750EC" w:rsidP="006750EC">
            <w:pPr>
              <w:numPr>
                <w:ilvl w:val="0"/>
                <w:numId w:val="44"/>
              </w:numPr>
              <w:spacing w:after="120" w:line="240" w:lineRule="auto"/>
              <w:rPr>
                <w:rFonts w:ascii="Century Gothic" w:hAnsi="Century Gothic"/>
                <w:sz w:val="20"/>
                <w:szCs w:val="20"/>
              </w:rPr>
            </w:pPr>
            <w:r w:rsidRPr="006750EC">
              <w:rPr>
                <w:rFonts w:ascii="Century Gothic" w:hAnsi="Century Gothic"/>
                <w:sz w:val="20"/>
                <w:szCs w:val="20"/>
              </w:rPr>
              <w:t>Proven strategic thinking, analytical and conceptual skills</w:t>
            </w:r>
          </w:p>
          <w:p w:rsidR="006750EC" w:rsidRPr="006750EC" w:rsidRDefault="006750EC" w:rsidP="006750EC">
            <w:pPr>
              <w:numPr>
                <w:ilvl w:val="0"/>
                <w:numId w:val="44"/>
              </w:numPr>
              <w:spacing w:after="120" w:line="240" w:lineRule="auto"/>
              <w:rPr>
                <w:rFonts w:ascii="Century Gothic" w:hAnsi="Century Gothic" w:cs="Tahoma"/>
                <w:color w:val="000000"/>
                <w:sz w:val="20"/>
                <w:szCs w:val="20"/>
              </w:rPr>
            </w:pPr>
            <w:r w:rsidRPr="006750EC">
              <w:rPr>
                <w:rFonts w:ascii="Century Gothic" w:hAnsi="Century Gothic"/>
                <w:sz w:val="20"/>
                <w:szCs w:val="20"/>
              </w:rPr>
              <w:t>Ability to negotiate with professionalism, tact and diplomacy</w:t>
            </w:r>
          </w:p>
          <w:p w:rsidR="006750EC" w:rsidRPr="006750EC" w:rsidRDefault="006750EC" w:rsidP="006750EC">
            <w:pPr>
              <w:numPr>
                <w:ilvl w:val="0"/>
                <w:numId w:val="44"/>
              </w:numPr>
              <w:spacing w:after="120" w:line="240" w:lineRule="auto"/>
              <w:rPr>
                <w:rFonts w:ascii="Century Gothic" w:hAnsi="Century Gothic" w:cs="Tahoma"/>
                <w:color w:val="000000"/>
                <w:sz w:val="20"/>
                <w:szCs w:val="20"/>
              </w:rPr>
            </w:pPr>
            <w:r w:rsidRPr="006750EC">
              <w:rPr>
                <w:rFonts w:ascii="Century Gothic" w:hAnsi="Century Gothic"/>
                <w:sz w:val="20"/>
                <w:szCs w:val="20"/>
              </w:rPr>
              <w:t>Demonstrated knowledge of MS Office applications (PowerPoint, Excel and Word)</w:t>
            </w:r>
          </w:p>
          <w:p w:rsidR="006750EC" w:rsidRPr="006750EC" w:rsidRDefault="006750EC" w:rsidP="00472443">
            <w:pPr>
              <w:spacing w:after="120"/>
              <w:ind w:left="425"/>
              <w:rPr>
                <w:rFonts w:ascii="Century Gothic" w:hAnsi="Century Gothic" w:cs="Tahoma"/>
                <w:color w:val="000000"/>
                <w:sz w:val="20"/>
                <w:szCs w:val="20"/>
              </w:rPr>
            </w:pPr>
          </w:p>
        </w:tc>
      </w:tr>
      <w:tr w:rsidR="006750EC" w:rsidRPr="006750EC" w:rsidTr="00472443">
        <w:trPr>
          <w:trHeight w:val="360"/>
        </w:trPr>
        <w:tc>
          <w:tcPr>
            <w:tcW w:w="10800" w:type="dxa"/>
          </w:tcPr>
          <w:tbl>
            <w:tblPr>
              <w:tblW w:w="0" w:type="auto"/>
              <w:tblBorders>
                <w:top w:val="nil"/>
                <w:left w:val="nil"/>
                <w:bottom w:val="nil"/>
                <w:right w:val="nil"/>
              </w:tblBorders>
              <w:tblLayout w:type="fixed"/>
              <w:tblLook w:val="0000" w:firstRow="0" w:lastRow="0" w:firstColumn="0" w:lastColumn="0" w:noHBand="0" w:noVBand="0"/>
            </w:tblPr>
            <w:tblGrid>
              <w:gridCol w:w="10180"/>
            </w:tblGrid>
            <w:tr w:rsidR="006750EC" w:rsidRPr="006750EC" w:rsidTr="00472443">
              <w:trPr>
                <w:trHeight w:val="102"/>
              </w:trPr>
              <w:tc>
                <w:tcPr>
                  <w:tcW w:w="10180" w:type="dxa"/>
                </w:tcPr>
                <w:p w:rsidR="00A26C75" w:rsidRDefault="006750EC" w:rsidP="00472443">
                  <w:pPr>
                    <w:pStyle w:val="Default"/>
                    <w:rPr>
                      <w:rFonts w:ascii="Century Gothic" w:hAnsi="Century Gothic" w:cs="Tahoma"/>
                      <w:sz w:val="20"/>
                      <w:szCs w:val="20"/>
                    </w:rPr>
                  </w:pPr>
                  <w:r w:rsidRPr="006750EC">
                    <w:rPr>
                      <w:rFonts w:ascii="Century Gothic" w:hAnsi="Century Gothic" w:cs="Tahoma"/>
                      <w:b/>
                      <w:sz w:val="20"/>
                      <w:szCs w:val="20"/>
                    </w:rPr>
                    <w:lastRenderedPageBreak/>
                    <w:t xml:space="preserve">Work Hours:  </w:t>
                  </w:r>
                  <w:r w:rsidRPr="006750EC">
                    <w:rPr>
                      <w:rFonts w:ascii="Century Gothic" w:hAnsi="Century Gothic" w:cs="Tahoma"/>
                      <w:sz w:val="20"/>
                      <w:szCs w:val="20"/>
                    </w:rPr>
                    <w:t>8:00 a.m. to 4:30 p.m. or as requir</w:t>
                  </w:r>
                  <w:r w:rsidR="008547F6">
                    <w:rPr>
                      <w:rFonts w:ascii="Century Gothic" w:hAnsi="Century Gothic" w:cs="Tahoma"/>
                      <w:sz w:val="20"/>
                      <w:szCs w:val="20"/>
                    </w:rPr>
                    <w:t>ed to meet customer commitments two days per week.</w:t>
                  </w:r>
                  <w:r w:rsidR="00E3052D">
                    <w:rPr>
                      <w:rFonts w:ascii="Century Gothic" w:hAnsi="Century Gothic" w:cs="Tahoma"/>
                      <w:sz w:val="20"/>
                      <w:szCs w:val="20"/>
                    </w:rPr>
                    <w:t xml:space="preserve">  </w:t>
                  </w:r>
                  <w:r w:rsidR="008547F6">
                    <w:rPr>
                      <w:rFonts w:ascii="Century Gothic" w:hAnsi="Century Gothic" w:cs="Tahoma"/>
                      <w:sz w:val="20"/>
                      <w:szCs w:val="20"/>
                    </w:rPr>
                    <w:t xml:space="preserve">   </w:t>
                  </w:r>
                </w:p>
                <w:p w:rsidR="00A26C75" w:rsidRDefault="00A26C75" w:rsidP="00472443">
                  <w:pPr>
                    <w:pStyle w:val="Default"/>
                    <w:rPr>
                      <w:rFonts w:ascii="Century Gothic" w:hAnsi="Century Gothic" w:cs="Tahoma"/>
                      <w:sz w:val="20"/>
                      <w:szCs w:val="20"/>
                    </w:rPr>
                  </w:pPr>
                </w:p>
                <w:p w:rsidR="006750EC" w:rsidRDefault="008547F6" w:rsidP="00472443">
                  <w:pPr>
                    <w:pStyle w:val="Default"/>
                    <w:rPr>
                      <w:rFonts w:ascii="Century Gothic" w:hAnsi="Century Gothic"/>
                      <w:sz w:val="20"/>
                      <w:szCs w:val="20"/>
                    </w:rPr>
                  </w:pPr>
                  <w:r>
                    <w:rPr>
                      <w:rFonts w:ascii="Century Gothic" w:hAnsi="Century Gothic" w:cs="Tahoma"/>
                      <w:sz w:val="20"/>
                      <w:szCs w:val="20"/>
                    </w:rPr>
                    <w:t xml:space="preserve"> </w:t>
                  </w:r>
                  <w:r w:rsidR="006750EC" w:rsidRPr="006750EC">
                    <w:rPr>
                      <w:rFonts w:ascii="Century Gothic" w:hAnsi="Century Gothic" w:cs="Tahoma"/>
                      <w:sz w:val="20"/>
                      <w:szCs w:val="20"/>
                    </w:rPr>
                    <w:t xml:space="preserve"> </w:t>
                  </w:r>
                </w:p>
                <w:p w:rsidR="00692337" w:rsidRPr="006750EC" w:rsidRDefault="00692337" w:rsidP="00472443">
                  <w:pPr>
                    <w:pStyle w:val="Default"/>
                    <w:rPr>
                      <w:rFonts w:ascii="Century Gothic" w:hAnsi="Century Gothic"/>
                      <w:sz w:val="20"/>
                      <w:szCs w:val="20"/>
                    </w:rPr>
                  </w:pPr>
                  <w:r>
                    <w:rPr>
                      <w:rFonts w:ascii="Century Gothic" w:hAnsi="Century Gothic"/>
                      <w:sz w:val="20"/>
                      <w:szCs w:val="20"/>
                    </w:rPr>
                    <w:t>Please submit your resume and cover letter to Theresa Hardy – t.hardy@widexcanada.com</w:t>
                  </w:r>
                </w:p>
                <w:p w:rsidR="006750EC" w:rsidRPr="006750EC" w:rsidRDefault="006750EC" w:rsidP="00472443">
                  <w:pPr>
                    <w:pStyle w:val="Default"/>
                    <w:rPr>
                      <w:rFonts w:ascii="Century Gothic" w:hAnsi="Century Gothic"/>
                      <w:sz w:val="20"/>
                      <w:szCs w:val="20"/>
                    </w:rPr>
                  </w:pPr>
                  <w:r w:rsidRPr="006750EC">
                    <w:rPr>
                      <w:rFonts w:ascii="Century Gothic" w:hAnsi="Century Gothic"/>
                      <w:sz w:val="20"/>
                      <w:szCs w:val="20"/>
                    </w:rPr>
                    <w:t xml:space="preserve"> </w:t>
                  </w:r>
                </w:p>
              </w:tc>
            </w:tr>
          </w:tbl>
          <w:p w:rsidR="006750EC" w:rsidRPr="006750EC" w:rsidRDefault="006750EC" w:rsidP="00472443">
            <w:pPr>
              <w:spacing w:before="240"/>
              <w:rPr>
                <w:rFonts w:ascii="Century Gothic" w:hAnsi="Century Gothic" w:cs="Tahoma"/>
                <w:sz w:val="20"/>
                <w:szCs w:val="20"/>
              </w:rPr>
            </w:pPr>
          </w:p>
        </w:tc>
      </w:tr>
      <w:tr w:rsidR="006750EC" w:rsidRPr="006750EC" w:rsidTr="00472443">
        <w:trPr>
          <w:trHeight w:val="2208"/>
        </w:trPr>
        <w:tc>
          <w:tcPr>
            <w:tcW w:w="10800" w:type="dxa"/>
          </w:tcPr>
          <w:tbl>
            <w:tblPr>
              <w:tblW w:w="10800" w:type="dxa"/>
              <w:tblLayout w:type="fixed"/>
              <w:tblLook w:val="0000" w:firstRow="0" w:lastRow="0" w:firstColumn="0" w:lastColumn="0" w:noHBand="0" w:noVBand="0"/>
            </w:tblPr>
            <w:tblGrid>
              <w:gridCol w:w="10800"/>
            </w:tblGrid>
            <w:tr w:rsidR="006750EC" w:rsidRPr="006750EC" w:rsidTr="00472443">
              <w:trPr>
                <w:trHeight w:val="1390"/>
              </w:trPr>
              <w:tc>
                <w:tcPr>
                  <w:tcW w:w="10800" w:type="dxa"/>
                </w:tcPr>
                <w:p w:rsidR="006750EC" w:rsidRPr="006750EC" w:rsidRDefault="006750EC" w:rsidP="00472443">
                  <w:pPr>
                    <w:rPr>
                      <w:rFonts w:ascii="Century Gothic" w:hAnsi="Century Gothic" w:cs="Tahoma"/>
                      <w:sz w:val="20"/>
                      <w:szCs w:val="20"/>
                    </w:rPr>
                  </w:pPr>
                </w:p>
              </w:tc>
            </w:tr>
            <w:tr w:rsidR="006750EC" w:rsidRPr="006750EC" w:rsidTr="00472443">
              <w:trPr>
                <w:trHeight w:val="351"/>
              </w:trPr>
              <w:tc>
                <w:tcPr>
                  <w:tcW w:w="10800" w:type="dxa"/>
                </w:tcPr>
                <w:p w:rsidR="006750EC" w:rsidRPr="006750EC" w:rsidRDefault="006750EC" w:rsidP="00472443">
                  <w:pPr>
                    <w:rPr>
                      <w:rFonts w:ascii="Century Gothic" w:hAnsi="Century Gothic" w:cs="Tahoma"/>
                      <w:sz w:val="20"/>
                      <w:szCs w:val="20"/>
                    </w:rPr>
                  </w:pPr>
                </w:p>
              </w:tc>
            </w:tr>
          </w:tbl>
          <w:p w:rsidR="006750EC" w:rsidRPr="006750EC" w:rsidRDefault="006750EC" w:rsidP="00472443">
            <w:pPr>
              <w:rPr>
                <w:rFonts w:ascii="Century Gothic" w:hAnsi="Century Gothic"/>
                <w:sz w:val="20"/>
                <w:szCs w:val="20"/>
              </w:rPr>
            </w:pPr>
          </w:p>
          <w:p w:rsidR="006750EC" w:rsidRPr="006750EC" w:rsidRDefault="006750EC" w:rsidP="00472443">
            <w:pPr>
              <w:spacing w:before="100" w:beforeAutospacing="1" w:after="100" w:afterAutospacing="1"/>
              <w:ind w:left="720"/>
              <w:rPr>
                <w:rFonts w:ascii="Century Gothic" w:hAnsi="Century Gothic" w:cs="Tahoma"/>
                <w:color w:val="000000"/>
                <w:sz w:val="20"/>
                <w:szCs w:val="20"/>
              </w:rPr>
            </w:pPr>
          </w:p>
        </w:tc>
      </w:tr>
      <w:tr w:rsidR="006750EC" w:rsidRPr="006750EC" w:rsidTr="00472443">
        <w:trPr>
          <w:trHeight w:val="100"/>
        </w:trPr>
        <w:tc>
          <w:tcPr>
            <w:tcW w:w="10800" w:type="dxa"/>
          </w:tcPr>
          <w:p w:rsidR="006750EC" w:rsidRPr="006750EC" w:rsidRDefault="006750EC" w:rsidP="00472443">
            <w:pPr>
              <w:spacing w:before="240"/>
              <w:rPr>
                <w:rFonts w:ascii="Century Gothic" w:hAnsi="Century Gothic" w:cs="Tahoma"/>
                <w:sz w:val="20"/>
                <w:szCs w:val="20"/>
              </w:rPr>
            </w:pPr>
          </w:p>
        </w:tc>
      </w:tr>
    </w:tbl>
    <w:p w:rsidR="00AF62AF" w:rsidRPr="006750EC" w:rsidRDefault="00AF62AF" w:rsidP="006750EC">
      <w:pPr>
        <w:rPr>
          <w:rFonts w:ascii="Century Gothic" w:hAnsi="Century Gothic" w:cs="Century Gothic"/>
          <w:sz w:val="20"/>
          <w:szCs w:val="20"/>
        </w:rPr>
      </w:pPr>
    </w:p>
    <w:sectPr w:rsidR="00AF62AF" w:rsidRPr="006750EC" w:rsidSect="004E35C6">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611" w:rsidRDefault="00912611" w:rsidP="00DF3164">
      <w:pPr>
        <w:spacing w:after="0" w:line="240" w:lineRule="auto"/>
      </w:pPr>
      <w:r>
        <w:separator/>
      </w:r>
    </w:p>
  </w:endnote>
  <w:endnote w:type="continuationSeparator" w:id="0">
    <w:p w:rsidR="00912611" w:rsidRDefault="00912611" w:rsidP="00DF3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otham Narrow Book">
    <w:altName w:val="Arial"/>
    <w:panose1 w:val="00000000000000000000"/>
    <w:charset w:val="00"/>
    <w:family w:val="modern"/>
    <w:notTrueType/>
    <w:pitch w:val="variable"/>
    <w:sig w:usb0="00000001" w:usb1="4000004A"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Gotham Book">
    <w:altName w:val="Arial"/>
    <w:panose1 w:val="00000000000000000000"/>
    <w:charset w:val="00"/>
    <w:family w:val="modern"/>
    <w:notTrueType/>
    <w:pitch w:val="variable"/>
    <w:sig w:usb0="00000001" w:usb1="00000000"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56" w:rsidRDefault="00686F56">
    <w:pPr>
      <w:pStyle w:val="Footer"/>
    </w:pPr>
    <w:r w:rsidRPr="00DF3164">
      <w:t>WWW.WIDEX.CA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611" w:rsidRDefault="00912611" w:rsidP="00DF3164">
      <w:pPr>
        <w:spacing w:after="0" w:line="240" w:lineRule="auto"/>
      </w:pPr>
      <w:r>
        <w:separator/>
      </w:r>
    </w:p>
  </w:footnote>
  <w:footnote w:type="continuationSeparator" w:id="0">
    <w:p w:rsidR="00912611" w:rsidRDefault="00912611" w:rsidP="00DF3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F56" w:rsidRDefault="00692337">
    <w:pPr>
      <w:pStyle w:val="Header"/>
    </w:pPr>
    <w:r>
      <w:rPr>
        <w:noProof/>
        <w:lang w:val="en-CA" w:eastAsia="en-CA"/>
      </w:rPr>
      <w:drawing>
        <wp:anchor distT="0" distB="0" distL="114300" distR="114300" simplePos="0" relativeHeight="251662336" behindDoc="1" locked="0" layoutInCell="1" allowOverlap="1" wp14:anchorId="0E260F02" wp14:editId="651A86D5">
          <wp:simplePos x="0" y="0"/>
          <wp:positionH relativeFrom="page">
            <wp:posOffset>336550</wp:posOffset>
          </wp:positionH>
          <wp:positionV relativeFrom="page">
            <wp:align>top</wp:align>
          </wp:positionV>
          <wp:extent cx="1736374" cy="600070"/>
          <wp:effectExtent l="0" t="0" r="0" b="0"/>
          <wp:wrapTight wrapText="bothSides">
            <wp:wrapPolygon edited="0">
              <wp:start x="0" y="0"/>
              <wp:lineTo x="0" y="20593"/>
              <wp:lineTo x="21331" y="20593"/>
              <wp:lineTo x="21331" y="0"/>
              <wp:lineTo x="0" y="0"/>
            </wp:wrapPolygon>
          </wp:wrapTight>
          <wp:docPr id="2" name="Picture 3" descr="widex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dex_black.jpg"/>
                  <pic:cNvPicPr/>
                </pic:nvPicPr>
                <pic:blipFill>
                  <a:blip r:embed="rId1"/>
                  <a:stretch>
                    <a:fillRect/>
                  </a:stretch>
                </pic:blipFill>
                <pic:spPr>
                  <a:xfrm>
                    <a:off x="0" y="0"/>
                    <a:ext cx="1736374" cy="600070"/>
                  </a:xfrm>
                  <a:prstGeom prst="rect">
                    <a:avLst/>
                  </a:prstGeom>
                </pic:spPr>
              </pic:pic>
            </a:graphicData>
          </a:graphic>
          <wp14:sizeRelH relativeFrom="margin">
            <wp14:pctWidth>0</wp14:pctWidth>
          </wp14:sizeRelH>
          <wp14:sizeRelV relativeFrom="margin">
            <wp14:pctHeight>0</wp14:pctHeight>
          </wp14:sizeRelV>
        </wp:anchor>
      </w:drawing>
    </w:r>
    <w:r w:rsidR="008547F6">
      <w:rPr>
        <w:noProof/>
        <w:lang w:val="en-CA" w:eastAsia="en-CA"/>
      </w:rPr>
      <mc:AlternateContent>
        <mc:Choice Requires="wps">
          <w:drawing>
            <wp:anchor distT="0" distB="0" distL="114300" distR="114300" simplePos="0" relativeHeight="251660288" behindDoc="0" locked="0" layoutInCell="1" allowOverlap="1" wp14:anchorId="1D91123B" wp14:editId="6175264A">
              <wp:simplePos x="0" y="0"/>
              <wp:positionH relativeFrom="page">
                <wp:posOffset>5908675</wp:posOffset>
              </wp:positionH>
              <wp:positionV relativeFrom="page">
                <wp:posOffset>1076325</wp:posOffset>
              </wp:positionV>
              <wp:extent cx="1409700" cy="19443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944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6F56" w:rsidRPr="004E35C6" w:rsidRDefault="00686F56" w:rsidP="004E35C6">
                          <w:pPr>
                            <w:pStyle w:val="BasicParagraph"/>
                            <w:tabs>
                              <w:tab w:val="left" w:pos="284"/>
                            </w:tabs>
                            <w:rPr>
                              <w:rFonts w:ascii="Gotham Book" w:hAnsi="Gotham Book" w:cs="Gotham Book"/>
                              <w:sz w:val="14"/>
                              <w:szCs w:val="14"/>
                              <w:lang w:val="en-US"/>
                            </w:rPr>
                          </w:pP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1123B" id="_x0000_t202" coordsize="21600,21600" o:spt="202" path="m,l,21600r21600,l21600,xe">
              <v:stroke joinstyle="miter"/>
              <v:path gradientshapeok="t" o:connecttype="rect"/>
            </v:shapetype>
            <v:shape id="Text Box 1" o:spid="_x0000_s1026" type="#_x0000_t202" style="position:absolute;margin-left:465.25pt;margin-top:84.75pt;width:111pt;height:153.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uJhgIAAAwFAAAOAAAAZHJzL2Uyb0RvYy54bWysVNuO2yAQfa/Uf0C8Z22nZBNb66w22aaq&#10;tL1Iu/0AAjhGxUCBxN5W/fcOeJNNLw9VVT/YjGc4nJkzw9X10Cl0EM5Lo2tcXOQYCc0Ml3pX408P&#10;m8kCIx+o5lQZLWr8KDy+Xr58cdXbSkxNaxQXDgGI9lVva9yGYKss86wVHfUXxgoNzsa4jgYw3S7j&#10;jvaA3qlsmueXWW8ct84w4T38vR2deJnwm0aw8KFpvAhI1Ri4hfR26b2N72x5Raudo7aV7IkG/QcW&#10;HZUaDj1B3dJA0d7J36A6yZzxpgkXzHSZaRrJRMoBsinyX7K5b6kVKRcojrenMvn/B8veHz46JDlo&#10;h5GmHUj0IIaAVmZARaxOb30FQfcWwsIAv2NkzNTbO8M+e6TNuqV6J26cM30rKAd2aWd2tnXE8RFk&#10;278zHI6h+2AS0NC4LgJCMRCgg0qPJ2UiFRaPJHk5z8HFwFeUhLyaJ+0yWh23W+fDG2E6FBc1diB9&#10;gqeHOx8gEQg9hiT6Rkm+kUolw+22a+XQgUKbbNITc4ct/jxM6RisTdw2usc/wBLOiL7IN8n+rSym&#10;JF9Ny8nmcjGfkA2ZTSCDxSQvylV5mZOS3G6+R4IFqVrJudB3UotjCxbk7yR+GoaxeVITor7G5Ww6&#10;GzU6Z+/Pk8zT86ckOxlgIpXsarw4BdEqKvtac0ibVoFKNa6zn+mnkkENjt9UldQHUfqxCcKwHQAl&#10;NsfW8EfoCGdAL9AWrhFYtMZ9xaiHkayx/7KnTmCk3mroqji/aUFm8ykYLhllQQgY23MP1Qxgahww&#10;GpfrMM783jq5a+GUsYe1uYEubGTqj2dGQD8aMHIpkafrIc70uZ2ini+x5Q8AAAD//wMAUEsDBBQA&#10;BgAIAAAAIQDTpNv/4AAAAAwBAAAPAAAAZHJzL2Rvd25yZXYueG1sTI/BTsMwEETvSPyDtUjcqN3S&#10;NDTEqSokJC4IEeC+TZY4JLZD7LYpX8/2BLdZzdPsTL6ZbC8ONIbWOw3zmQJBrvJ16xoN72+PN3cg&#10;QkRXY+8daThRgE1xeZFjVvuje6VDGRvBIS5kqMHEOGRShsqQxTDzAzn2Pv1oMfI5NrIe8cjhtpcL&#10;pVbSYuv4g8GBHgxVXbm3Gtov9fP89LLsjOooRf9dfqTbk9bXV9P2HkSkKf7BcK7P1aHgTju/d3UQ&#10;vYb1rUoYZWO1ZnEm5smC1U7DMk1SkEUu/48ofgEAAP//AwBQSwECLQAUAAYACAAAACEAtoM4kv4A&#10;AADhAQAAEwAAAAAAAAAAAAAAAAAAAAAAW0NvbnRlbnRfVHlwZXNdLnhtbFBLAQItABQABgAIAAAA&#10;IQA4/SH/1gAAAJQBAAALAAAAAAAAAAAAAAAAAC8BAABfcmVscy8ucmVsc1BLAQItABQABgAIAAAA&#10;IQAhlPuJhgIAAAwFAAAOAAAAAAAAAAAAAAAAAC4CAABkcnMvZTJvRG9jLnhtbFBLAQItABQABgAI&#10;AAAAIQDTpNv/4AAAAAwBAAAPAAAAAAAAAAAAAAAAAOAEAABkcnMvZG93bnJldi54bWxQSwUGAAAA&#10;AAQABADzAAAA7QUAAAAA&#10;" stroked="f">
              <v:textbox inset="0">
                <w:txbxContent>
                  <w:p w:rsidR="00686F56" w:rsidRPr="004E35C6" w:rsidRDefault="00686F56" w:rsidP="004E35C6">
                    <w:pPr>
                      <w:pStyle w:val="BasicParagraph"/>
                      <w:tabs>
                        <w:tab w:val="left" w:pos="284"/>
                      </w:tabs>
                      <w:rPr>
                        <w:rFonts w:ascii="Gotham Book" w:hAnsi="Gotham Book" w:cs="Gotham Book"/>
                        <w:sz w:val="14"/>
                        <w:szCs w:val="14"/>
                        <w:lang w:val="en-US"/>
                      </w:rPr>
                    </w:pPr>
                  </w:p>
                </w:txbxContent>
              </v:textbox>
              <w10:wrap anchorx="page" anchory="page"/>
            </v:shape>
          </w:pict>
        </mc:Fallback>
      </mc:AlternateContent>
    </w:r>
    <w:r>
      <w:rPr>
        <w:noProof/>
        <w:lang w:val="en-CA" w:eastAsia="en-CA"/>
      </w:rPr>
      <w:tab/>
    </w:r>
    <w:r>
      <w:rPr>
        <w:noProof/>
        <w:lang w:val="en-CA" w:eastAsia="en-C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025BA3"/>
    <w:multiLevelType w:val="hybridMultilevel"/>
    <w:tmpl w:val="BCD4879C"/>
    <w:lvl w:ilvl="0" w:tplc="04090001">
      <w:start w:val="1"/>
      <w:numFmt w:val="bullet"/>
      <w:lvlText w:val=""/>
      <w:lvlJc w:val="left"/>
      <w:pPr>
        <w:tabs>
          <w:tab w:val="num" w:pos="360"/>
        </w:tabs>
        <w:ind w:left="360" w:hanging="36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42369"/>
    <w:multiLevelType w:val="hybridMultilevel"/>
    <w:tmpl w:val="38E2A876"/>
    <w:lvl w:ilvl="0" w:tplc="04090001">
      <w:start w:val="1"/>
      <w:numFmt w:val="bullet"/>
      <w:lvlText w:val=""/>
      <w:lvlJc w:val="left"/>
      <w:pPr>
        <w:tabs>
          <w:tab w:val="num" w:pos="720"/>
        </w:tabs>
        <w:ind w:left="720" w:hanging="360"/>
      </w:pPr>
      <w:rPr>
        <w:rFonts w:ascii="Symbol" w:hAnsi="Symbol"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C46A00"/>
    <w:multiLevelType w:val="hybridMultilevel"/>
    <w:tmpl w:val="ED7066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EB86235"/>
    <w:multiLevelType w:val="hybridMultilevel"/>
    <w:tmpl w:val="A78C5634"/>
    <w:lvl w:ilvl="0" w:tplc="04090013">
      <w:start w:val="1"/>
      <w:numFmt w:val="upperRoman"/>
      <w:lvlText w:val="%1."/>
      <w:lvlJc w:val="right"/>
      <w:pPr>
        <w:tabs>
          <w:tab w:val="num" w:pos="1080"/>
        </w:tabs>
        <w:ind w:left="1080" w:hanging="18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15:restartNumberingAfterBreak="0">
    <w:nsid w:val="115D4A81"/>
    <w:multiLevelType w:val="hybridMultilevel"/>
    <w:tmpl w:val="D3944E88"/>
    <w:lvl w:ilvl="0" w:tplc="2D06985A">
      <w:start w:val="1"/>
      <w:numFmt w:val="lowerLetter"/>
      <w:lvlText w:val="(%1)"/>
      <w:lvlJc w:val="left"/>
      <w:pPr>
        <w:tabs>
          <w:tab w:val="num" w:pos="720"/>
        </w:tabs>
        <w:ind w:left="720" w:hanging="36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1756594"/>
    <w:multiLevelType w:val="hybridMultilevel"/>
    <w:tmpl w:val="05C2215E"/>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7" w15:restartNumberingAfterBreak="0">
    <w:nsid w:val="19D405FC"/>
    <w:multiLevelType w:val="hybridMultilevel"/>
    <w:tmpl w:val="AA5658E8"/>
    <w:lvl w:ilvl="0" w:tplc="04090001">
      <w:start w:val="1"/>
      <w:numFmt w:val="bullet"/>
      <w:lvlText w:val=""/>
      <w:lvlJc w:val="left"/>
      <w:pPr>
        <w:tabs>
          <w:tab w:val="num" w:pos="360"/>
        </w:tabs>
        <w:ind w:left="360" w:hanging="36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A60305"/>
    <w:multiLevelType w:val="hybridMultilevel"/>
    <w:tmpl w:val="91109B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AE384F"/>
    <w:multiLevelType w:val="hybridMultilevel"/>
    <w:tmpl w:val="C5BA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FF6A27"/>
    <w:multiLevelType w:val="hybridMultilevel"/>
    <w:tmpl w:val="68366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277E1"/>
    <w:multiLevelType w:val="hybridMultilevel"/>
    <w:tmpl w:val="AA0AB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D215DB"/>
    <w:multiLevelType w:val="multilevel"/>
    <w:tmpl w:val="C5D077C8"/>
    <w:name w:val="zzmpArticle2||Article2|2|4|1|3|2|45||1|0|1||1|0|1||1|0|1||1|0|0||1|0|0||1|0|0||1|0|0||1|0|0||"/>
    <w:lvl w:ilvl="0">
      <w:start w:val="1"/>
      <w:numFmt w:val="decimal"/>
      <w:pStyle w:val="Article2L1"/>
      <w:suff w:val="nothing"/>
      <w:lvlText w:val="Article %1"/>
      <w:lvlJc w:val="left"/>
      <w:pPr>
        <w:tabs>
          <w:tab w:val="num" w:pos="720"/>
        </w:tabs>
        <w:ind w:left="0" w:firstLine="0"/>
      </w:pPr>
      <w:rPr>
        <w:rFonts w:ascii="Arial" w:hAnsi="Arial" w:cs="Arial"/>
        <w:b/>
        <w:i w:val="0"/>
        <w:caps/>
        <w:smallCaps w:val="0"/>
        <w:color w:val="auto"/>
        <w:sz w:val="22"/>
        <w:u w:val="single"/>
      </w:rPr>
    </w:lvl>
    <w:lvl w:ilvl="1">
      <w:start w:val="1"/>
      <w:numFmt w:val="decimal"/>
      <w:pStyle w:val="Article2L2"/>
      <w:isLgl/>
      <w:lvlText w:val="%1.%2"/>
      <w:lvlJc w:val="left"/>
      <w:pPr>
        <w:tabs>
          <w:tab w:val="num" w:pos="720"/>
        </w:tabs>
        <w:ind w:left="720" w:hanging="720"/>
      </w:pPr>
      <w:rPr>
        <w:rFonts w:ascii="Arial" w:hAnsi="Arial" w:cs="Arial"/>
        <w:b w:val="0"/>
        <w:i w:val="0"/>
        <w:caps w:val="0"/>
        <w:strike w:val="0"/>
        <w:dstrike w:val="0"/>
        <w:color w:val="auto"/>
        <w:sz w:val="22"/>
        <w:u w:val="none"/>
        <w:effect w:val="none"/>
      </w:rPr>
    </w:lvl>
    <w:lvl w:ilvl="2">
      <w:start w:val="1"/>
      <w:numFmt w:val="lowerLetter"/>
      <w:pStyle w:val="Article2L3"/>
      <w:lvlText w:val="(%3)"/>
      <w:lvlJc w:val="left"/>
      <w:pPr>
        <w:tabs>
          <w:tab w:val="num" w:pos="1440"/>
        </w:tabs>
        <w:ind w:left="1440" w:hanging="720"/>
      </w:pPr>
      <w:rPr>
        <w:rFonts w:ascii="Arial" w:hAnsi="Arial" w:cs="Arial"/>
        <w:b w:val="0"/>
        <w:i w:val="0"/>
        <w:caps w:val="0"/>
        <w:strike w:val="0"/>
        <w:dstrike w:val="0"/>
        <w:color w:val="auto"/>
        <w:sz w:val="22"/>
        <w:u w:val="none"/>
        <w:effect w:val="none"/>
      </w:rPr>
    </w:lvl>
    <w:lvl w:ilvl="3">
      <w:start w:val="1"/>
      <w:numFmt w:val="lowerRoman"/>
      <w:pStyle w:val="Article2L4"/>
      <w:lvlText w:val="(%4)"/>
      <w:lvlJc w:val="left"/>
      <w:pPr>
        <w:tabs>
          <w:tab w:val="num" w:pos="2160"/>
        </w:tabs>
        <w:ind w:left="2160" w:hanging="720"/>
      </w:pPr>
      <w:rPr>
        <w:rFonts w:ascii="Arial" w:hAnsi="Arial" w:cs="Arial"/>
        <w:b w:val="0"/>
        <w:i w:val="0"/>
        <w:caps w:val="0"/>
        <w:strike w:val="0"/>
        <w:dstrike w:val="0"/>
        <w:color w:val="auto"/>
        <w:sz w:val="22"/>
        <w:u w:val="none"/>
        <w:effect w:val="none"/>
      </w:rPr>
    </w:lvl>
    <w:lvl w:ilvl="4">
      <w:start w:val="1"/>
      <w:numFmt w:val="upperLetter"/>
      <w:pStyle w:val="Article2L5"/>
      <w:lvlText w:val="%5."/>
      <w:lvlJc w:val="left"/>
      <w:pPr>
        <w:tabs>
          <w:tab w:val="num" w:pos="2880"/>
        </w:tabs>
        <w:ind w:left="2880" w:hanging="720"/>
      </w:pPr>
      <w:rPr>
        <w:rFonts w:ascii="Times New Roman" w:hAnsi="Times New Roman"/>
        <w:b w:val="0"/>
        <w:i w:val="0"/>
        <w:caps w:val="0"/>
        <w:strike w:val="0"/>
        <w:dstrike w:val="0"/>
        <w:color w:val="auto"/>
        <w:sz w:val="24"/>
        <w:u w:val="none"/>
        <w:effect w:val="none"/>
      </w:rPr>
    </w:lvl>
    <w:lvl w:ilvl="5">
      <w:start w:val="1"/>
      <w:numFmt w:val="decimal"/>
      <w:pStyle w:val="Article2L6"/>
      <w:lvlText w:val="%6."/>
      <w:lvlJc w:val="left"/>
      <w:pPr>
        <w:tabs>
          <w:tab w:val="num" w:pos="3600"/>
        </w:tabs>
        <w:ind w:left="3600" w:hanging="720"/>
      </w:pPr>
      <w:rPr>
        <w:rFonts w:ascii="Times New Roman" w:hAnsi="Times New Roman"/>
        <w:b w:val="0"/>
        <w:i w:val="0"/>
        <w:caps w:val="0"/>
        <w:strike w:val="0"/>
        <w:dstrike w:val="0"/>
        <w:color w:val="auto"/>
        <w:sz w:val="24"/>
        <w:u w:val="none"/>
        <w:effect w:val="none"/>
      </w:rPr>
    </w:lvl>
    <w:lvl w:ilvl="6">
      <w:start w:val="1"/>
      <w:numFmt w:val="lowerLetter"/>
      <w:pStyle w:val="Article2L7"/>
      <w:lvlText w:val="%7)"/>
      <w:lvlJc w:val="left"/>
      <w:pPr>
        <w:tabs>
          <w:tab w:val="num" w:pos="4320"/>
        </w:tabs>
        <w:ind w:left="4320" w:hanging="720"/>
      </w:pPr>
      <w:rPr>
        <w:rFonts w:ascii="Times New Roman" w:hAnsi="Times New Roman"/>
        <w:b w:val="0"/>
        <w:i w:val="0"/>
        <w:caps w:val="0"/>
        <w:strike w:val="0"/>
        <w:dstrike w:val="0"/>
        <w:color w:val="auto"/>
        <w:sz w:val="24"/>
        <w:u w:val="none"/>
        <w:effect w:val="none"/>
      </w:rPr>
    </w:lvl>
    <w:lvl w:ilvl="7">
      <w:start w:val="1"/>
      <w:numFmt w:val="lowerRoman"/>
      <w:pStyle w:val="Article2L8"/>
      <w:lvlText w:val="%8)"/>
      <w:lvlJc w:val="left"/>
      <w:pPr>
        <w:tabs>
          <w:tab w:val="num" w:pos="5040"/>
        </w:tabs>
        <w:ind w:left="5040" w:hanging="720"/>
      </w:pPr>
      <w:rPr>
        <w:rFonts w:ascii="Times New Roman" w:hAnsi="Times New Roman"/>
        <w:b w:val="0"/>
        <w:i w:val="0"/>
        <w:caps w:val="0"/>
        <w:strike w:val="0"/>
        <w:dstrike w:val="0"/>
        <w:color w:val="auto"/>
        <w:sz w:val="24"/>
        <w:u w:val="none"/>
        <w:effect w:val="none"/>
      </w:rPr>
    </w:lvl>
    <w:lvl w:ilvl="8">
      <w:start w:val="1"/>
      <w:numFmt w:val="upperLetter"/>
      <w:pStyle w:val="Article2L9"/>
      <w:lvlText w:val="%9)"/>
      <w:lvlJc w:val="left"/>
      <w:pPr>
        <w:tabs>
          <w:tab w:val="num" w:pos="5760"/>
        </w:tabs>
        <w:ind w:left="5760" w:hanging="720"/>
      </w:pPr>
      <w:rPr>
        <w:rFonts w:ascii="Times New Roman" w:hAnsi="Times New Roman"/>
        <w:b w:val="0"/>
        <w:i w:val="0"/>
        <w:caps w:val="0"/>
        <w:strike w:val="0"/>
        <w:dstrike w:val="0"/>
        <w:color w:val="auto"/>
        <w:sz w:val="24"/>
        <w:u w:val="none"/>
        <w:effect w:val="none"/>
      </w:rPr>
    </w:lvl>
  </w:abstractNum>
  <w:abstractNum w:abstractNumId="13" w15:restartNumberingAfterBreak="0">
    <w:nsid w:val="26E66EC7"/>
    <w:multiLevelType w:val="hybridMultilevel"/>
    <w:tmpl w:val="43BE5A30"/>
    <w:lvl w:ilvl="0" w:tplc="045A3A62">
      <w:numFmt w:val="bullet"/>
      <w:lvlText w:val=""/>
      <w:lvlJc w:val="left"/>
      <w:pPr>
        <w:tabs>
          <w:tab w:val="num" w:pos="360"/>
        </w:tabs>
      </w:pPr>
      <w:rPr>
        <w:rFonts w:ascii="Symbol" w:hAnsi="Symbol" w:hint="default"/>
      </w:rPr>
    </w:lvl>
    <w:lvl w:ilvl="1" w:tplc="715C690E">
      <w:start w:val="1"/>
      <w:numFmt w:val="bullet"/>
      <w:lvlText w:val="o"/>
      <w:lvlJc w:val="left"/>
      <w:pPr>
        <w:tabs>
          <w:tab w:val="num" w:pos="1080"/>
        </w:tabs>
        <w:ind w:left="1080"/>
      </w:pPr>
      <w:rPr>
        <w:rFonts w:ascii="Century Gothic" w:hAnsi="Century Gothic" w:hint="default"/>
        <w:b w:val="0"/>
        <w:i w:val="0"/>
        <w:color w:val="auto"/>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1328FA"/>
    <w:multiLevelType w:val="hybridMultilevel"/>
    <w:tmpl w:val="0180C72A"/>
    <w:lvl w:ilvl="0" w:tplc="65CCB07E">
      <w:start w:val="1"/>
      <w:numFmt w:val="bullet"/>
      <w:pStyle w:val="ListBullet"/>
      <w:lvlText w:val="o"/>
      <w:lvlJc w:val="left"/>
      <w:pPr>
        <w:ind w:left="360" w:hanging="360"/>
      </w:pPr>
      <w:rPr>
        <w:rFonts w:ascii="Century Gothic" w:hAnsi="Century Gothic" w:hint="default"/>
        <w:b w:val="0"/>
        <w:i w:val="0"/>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BED70F6"/>
    <w:multiLevelType w:val="hybridMultilevel"/>
    <w:tmpl w:val="DA349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F17F6B"/>
    <w:multiLevelType w:val="hybridMultilevel"/>
    <w:tmpl w:val="EFB48A9E"/>
    <w:lvl w:ilvl="0" w:tplc="493AB5C4">
      <w:numFmt w:val="bullet"/>
      <w:lvlText w:val=""/>
      <w:lvlJc w:val="left"/>
      <w:pPr>
        <w:tabs>
          <w:tab w:val="num" w:pos="360"/>
        </w:tabs>
        <w:ind w:left="360" w:firstLine="0"/>
      </w:pPr>
      <w:rPr>
        <w:rFonts w:ascii="Symbol" w:eastAsia="Times New Roman" w:hAnsi="Symbol"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D79441D"/>
    <w:multiLevelType w:val="hybridMultilevel"/>
    <w:tmpl w:val="788C166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EED0906"/>
    <w:multiLevelType w:val="hybridMultilevel"/>
    <w:tmpl w:val="C6704078"/>
    <w:lvl w:ilvl="0" w:tplc="04090001">
      <w:start w:val="1"/>
      <w:numFmt w:val="bullet"/>
      <w:lvlText w:val=""/>
      <w:lvlJc w:val="left"/>
      <w:pPr>
        <w:tabs>
          <w:tab w:val="num" w:pos="360"/>
        </w:tabs>
        <w:ind w:left="360" w:hanging="36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07E1C96"/>
    <w:multiLevelType w:val="hybridMultilevel"/>
    <w:tmpl w:val="CD140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A24E86"/>
    <w:multiLevelType w:val="multilevel"/>
    <w:tmpl w:val="32544390"/>
    <w:lvl w:ilvl="0">
      <w:start w:val="1"/>
      <w:numFmt w:val="decimal"/>
      <w:pStyle w:val="Para1L1"/>
      <w:lvlText w:val="%1."/>
      <w:lvlJc w:val="left"/>
      <w:pPr>
        <w:tabs>
          <w:tab w:val="num" w:pos="720"/>
        </w:tabs>
        <w:ind w:left="720" w:hanging="720"/>
      </w:pPr>
      <w:rPr>
        <w:rFonts w:ascii="Arial" w:hAnsi="Arial" w:hint="default"/>
        <w:b/>
        <w:i w:val="0"/>
        <w:caps w:val="0"/>
        <w:strike w:val="0"/>
        <w:dstrike w:val="0"/>
        <w:vanish w:val="0"/>
        <w:sz w:val="24"/>
        <w:u w:val="none"/>
        <w:vertAlign w:val="baseline"/>
      </w:rPr>
    </w:lvl>
    <w:lvl w:ilvl="1">
      <w:start w:val="1"/>
      <w:numFmt w:val="lowerLetter"/>
      <w:pStyle w:val="Para1L2"/>
      <w:lvlText w:val="(%2)"/>
      <w:lvlJc w:val="left"/>
      <w:pPr>
        <w:tabs>
          <w:tab w:val="num" w:pos="720"/>
        </w:tabs>
        <w:ind w:left="720" w:hanging="720"/>
      </w:pPr>
      <w:rPr>
        <w:rFonts w:ascii="Arial" w:hAnsi="Arial" w:hint="default"/>
        <w:b/>
        <w:i w:val="0"/>
        <w:caps w:val="0"/>
        <w:strike w:val="0"/>
        <w:dstrike w:val="0"/>
        <w:vanish w:val="0"/>
        <w:sz w:val="24"/>
        <w:vertAlign w:val="baseline"/>
      </w:rPr>
    </w:lvl>
    <w:lvl w:ilvl="2">
      <w:start w:val="1"/>
      <w:numFmt w:val="lowerRoman"/>
      <w:pStyle w:val="Para1L3"/>
      <w:lvlText w:val="(%3)"/>
      <w:lvlJc w:val="left"/>
      <w:pPr>
        <w:tabs>
          <w:tab w:val="num" w:pos="720"/>
        </w:tabs>
        <w:ind w:left="720" w:hanging="720"/>
      </w:pPr>
      <w:rPr>
        <w:rFonts w:ascii="Arial" w:hAnsi="Arial" w:hint="default"/>
        <w:b w:val="0"/>
        <w:i w:val="0"/>
        <w:caps w:val="0"/>
        <w:strike w:val="0"/>
        <w:dstrike w:val="0"/>
        <w:vanish w:val="0"/>
        <w:sz w:val="24"/>
        <w:vertAlign w:val="baseline"/>
      </w:rPr>
    </w:lvl>
    <w:lvl w:ilvl="3">
      <w:start w:val="1"/>
      <w:numFmt w:val="lowerLetter"/>
      <w:pStyle w:val="Para1L4"/>
      <w:lvlText w:val="%4."/>
      <w:lvlJc w:val="left"/>
      <w:pPr>
        <w:tabs>
          <w:tab w:val="num" w:pos="1440"/>
        </w:tabs>
        <w:ind w:left="1440" w:hanging="720"/>
      </w:pPr>
      <w:rPr>
        <w:rFonts w:hint="default"/>
      </w:rPr>
    </w:lvl>
    <w:lvl w:ilvl="4">
      <w:start w:val="1"/>
      <w:numFmt w:val="decimal"/>
      <w:pStyle w:val="Para1L5"/>
      <w:lvlText w:val="(%5)"/>
      <w:lvlJc w:val="left"/>
      <w:pPr>
        <w:tabs>
          <w:tab w:val="num" w:pos="3600"/>
        </w:tabs>
        <w:ind w:left="3600" w:hanging="720"/>
      </w:pPr>
      <w:rPr>
        <w:rFonts w:hint="default"/>
      </w:rPr>
    </w:lvl>
    <w:lvl w:ilvl="5">
      <w:start w:val="1"/>
      <w:numFmt w:val="lowerLetter"/>
      <w:pStyle w:val="Para1L6"/>
      <w:lvlText w:val="%6)"/>
      <w:lvlJc w:val="left"/>
      <w:pPr>
        <w:tabs>
          <w:tab w:val="num" w:pos="4320"/>
        </w:tabs>
        <w:ind w:left="4320" w:hanging="720"/>
      </w:pPr>
      <w:rPr>
        <w:rFonts w:hint="default"/>
      </w:rPr>
    </w:lvl>
    <w:lvl w:ilvl="6">
      <w:start w:val="1"/>
      <w:numFmt w:val="lowerRoman"/>
      <w:pStyle w:val="Para1L7"/>
      <w:lvlText w:val="%7)"/>
      <w:lvlJc w:val="left"/>
      <w:pPr>
        <w:tabs>
          <w:tab w:val="num" w:pos="5040"/>
        </w:tabs>
        <w:ind w:left="5040" w:hanging="720"/>
      </w:pPr>
      <w:rPr>
        <w:rFonts w:hint="default"/>
      </w:rPr>
    </w:lvl>
    <w:lvl w:ilvl="7">
      <w:start w:val="1"/>
      <w:numFmt w:val="upperLetter"/>
      <w:pStyle w:val="Para1L8"/>
      <w:lvlText w:val="%8)"/>
      <w:lvlJc w:val="left"/>
      <w:pPr>
        <w:tabs>
          <w:tab w:val="num" w:pos="5760"/>
        </w:tabs>
        <w:ind w:left="5760" w:hanging="720"/>
      </w:pPr>
      <w:rPr>
        <w:rFonts w:hint="default"/>
      </w:rPr>
    </w:lvl>
    <w:lvl w:ilvl="8">
      <w:start w:val="1"/>
      <w:numFmt w:val="decimal"/>
      <w:pStyle w:val="Para1L9"/>
      <w:lvlText w:val="%9)"/>
      <w:lvlJc w:val="left"/>
      <w:pPr>
        <w:tabs>
          <w:tab w:val="num" w:pos="6480"/>
        </w:tabs>
        <w:ind w:left="6480" w:hanging="720"/>
      </w:pPr>
      <w:rPr>
        <w:rFonts w:hint="default"/>
      </w:rPr>
    </w:lvl>
  </w:abstractNum>
  <w:abstractNum w:abstractNumId="21" w15:restartNumberingAfterBreak="0">
    <w:nsid w:val="3D133A38"/>
    <w:multiLevelType w:val="hybridMultilevel"/>
    <w:tmpl w:val="7AFEC6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D3A0921"/>
    <w:multiLevelType w:val="hybridMultilevel"/>
    <w:tmpl w:val="AD286C6A"/>
    <w:lvl w:ilvl="0" w:tplc="04090001">
      <w:start w:val="1"/>
      <w:numFmt w:val="bullet"/>
      <w:lvlText w:val=""/>
      <w:lvlJc w:val="left"/>
      <w:pPr>
        <w:tabs>
          <w:tab w:val="num" w:pos="785"/>
        </w:tabs>
        <w:ind w:left="785" w:hanging="360"/>
      </w:pPr>
      <w:rPr>
        <w:rFonts w:ascii="Symbol" w:hAnsi="Symbol" w:hint="default"/>
      </w:rPr>
    </w:lvl>
    <w:lvl w:ilvl="1" w:tplc="04090019" w:tentative="1">
      <w:start w:val="1"/>
      <w:numFmt w:val="lowerLetter"/>
      <w:lvlText w:val="%2."/>
      <w:lvlJc w:val="left"/>
      <w:pPr>
        <w:tabs>
          <w:tab w:val="num" w:pos="1865"/>
        </w:tabs>
        <w:ind w:left="1865" w:hanging="360"/>
      </w:pPr>
    </w:lvl>
    <w:lvl w:ilvl="2" w:tplc="0409001B" w:tentative="1">
      <w:start w:val="1"/>
      <w:numFmt w:val="lowerRoman"/>
      <w:lvlText w:val="%3."/>
      <w:lvlJc w:val="right"/>
      <w:pPr>
        <w:tabs>
          <w:tab w:val="num" w:pos="2585"/>
        </w:tabs>
        <w:ind w:left="2585" w:hanging="180"/>
      </w:pPr>
    </w:lvl>
    <w:lvl w:ilvl="3" w:tplc="0409000F" w:tentative="1">
      <w:start w:val="1"/>
      <w:numFmt w:val="decimal"/>
      <w:lvlText w:val="%4."/>
      <w:lvlJc w:val="left"/>
      <w:pPr>
        <w:tabs>
          <w:tab w:val="num" w:pos="3305"/>
        </w:tabs>
        <w:ind w:left="3305" w:hanging="360"/>
      </w:pPr>
    </w:lvl>
    <w:lvl w:ilvl="4" w:tplc="04090019" w:tentative="1">
      <w:start w:val="1"/>
      <w:numFmt w:val="lowerLetter"/>
      <w:lvlText w:val="%5."/>
      <w:lvlJc w:val="left"/>
      <w:pPr>
        <w:tabs>
          <w:tab w:val="num" w:pos="4025"/>
        </w:tabs>
        <w:ind w:left="4025" w:hanging="360"/>
      </w:pPr>
    </w:lvl>
    <w:lvl w:ilvl="5" w:tplc="0409001B" w:tentative="1">
      <w:start w:val="1"/>
      <w:numFmt w:val="lowerRoman"/>
      <w:lvlText w:val="%6."/>
      <w:lvlJc w:val="right"/>
      <w:pPr>
        <w:tabs>
          <w:tab w:val="num" w:pos="4745"/>
        </w:tabs>
        <w:ind w:left="4745" w:hanging="180"/>
      </w:pPr>
    </w:lvl>
    <w:lvl w:ilvl="6" w:tplc="0409000F" w:tentative="1">
      <w:start w:val="1"/>
      <w:numFmt w:val="decimal"/>
      <w:lvlText w:val="%7."/>
      <w:lvlJc w:val="left"/>
      <w:pPr>
        <w:tabs>
          <w:tab w:val="num" w:pos="5465"/>
        </w:tabs>
        <w:ind w:left="5465" w:hanging="360"/>
      </w:pPr>
    </w:lvl>
    <w:lvl w:ilvl="7" w:tplc="04090019" w:tentative="1">
      <w:start w:val="1"/>
      <w:numFmt w:val="lowerLetter"/>
      <w:lvlText w:val="%8."/>
      <w:lvlJc w:val="left"/>
      <w:pPr>
        <w:tabs>
          <w:tab w:val="num" w:pos="6185"/>
        </w:tabs>
        <w:ind w:left="6185" w:hanging="360"/>
      </w:pPr>
    </w:lvl>
    <w:lvl w:ilvl="8" w:tplc="0409001B" w:tentative="1">
      <w:start w:val="1"/>
      <w:numFmt w:val="lowerRoman"/>
      <w:lvlText w:val="%9."/>
      <w:lvlJc w:val="right"/>
      <w:pPr>
        <w:tabs>
          <w:tab w:val="num" w:pos="6905"/>
        </w:tabs>
        <w:ind w:left="6905" w:hanging="180"/>
      </w:pPr>
    </w:lvl>
  </w:abstractNum>
  <w:abstractNum w:abstractNumId="23" w15:restartNumberingAfterBreak="0">
    <w:nsid w:val="3F7701FE"/>
    <w:multiLevelType w:val="hybridMultilevel"/>
    <w:tmpl w:val="265ABDFA"/>
    <w:name w:val="Para 1"/>
    <w:lvl w:ilvl="0" w:tplc="D464BBFA">
      <w:start w:val="1"/>
      <w:numFmt w:val="bullet"/>
      <w:lvlText w:val=""/>
      <w:lvlJc w:val="left"/>
      <w:pPr>
        <w:ind w:left="720" w:hanging="360"/>
      </w:pPr>
      <w:rPr>
        <w:rFonts w:ascii="Symbol" w:hAnsi="Symbol" w:hint="default"/>
      </w:rPr>
    </w:lvl>
    <w:lvl w:ilvl="1" w:tplc="025A94AA" w:tentative="1">
      <w:start w:val="1"/>
      <w:numFmt w:val="bullet"/>
      <w:lvlText w:val="o"/>
      <w:lvlJc w:val="left"/>
      <w:pPr>
        <w:ind w:left="1440" w:hanging="360"/>
      </w:pPr>
      <w:rPr>
        <w:rFonts w:ascii="Courier New" w:hAnsi="Courier New" w:cs="Courier New" w:hint="default"/>
      </w:rPr>
    </w:lvl>
    <w:lvl w:ilvl="2" w:tplc="A8E6F24C" w:tentative="1">
      <w:start w:val="1"/>
      <w:numFmt w:val="bullet"/>
      <w:lvlText w:val=""/>
      <w:lvlJc w:val="left"/>
      <w:pPr>
        <w:ind w:left="2160" w:hanging="360"/>
      </w:pPr>
      <w:rPr>
        <w:rFonts w:ascii="Wingdings" w:hAnsi="Wingdings" w:hint="default"/>
      </w:rPr>
    </w:lvl>
    <w:lvl w:ilvl="3" w:tplc="0AD4A870" w:tentative="1">
      <w:start w:val="1"/>
      <w:numFmt w:val="bullet"/>
      <w:lvlText w:val=""/>
      <w:lvlJc w:val="left"/>
      <w:pPr>
        <w:ind w:left="2880" w:hanging="360"/>
      </w:pPr>
      <w:rPr>
        <w:rFonts w:ascii="Symbol" w:hAnsi="Symbol" w:hint="default"/>
      </w:rPr>
    </w:lvl>
    <w:lvl w:ilvl="4" w:tplc="84EA9F7A" w:tentative="1">
      <w:start w:val="1"/>
      <w:numFmt w:val="bullet"/>
      <w:lvlText w:val="o"/>
      <w:lvlJc w:val="left"/>
      <w:pPr>
        <w:ind w:left="3600" w:hanging="360"/>
      </w:pPr>
      <w:rPr>
        <w:rFonts w:ascii="Courier New" w:hAnsi="Courier New" w:cs="Courier New" w:hint="default"/>
      </w:rPr>
    </w:lvl>
    <w:lvl w:ilvl="5" w:tplc="8F066F94" w:tentative="1">
      <w:start w:val="1"/>
      <w:numFmt w:val="bullet"/>
      <w:lvlText w:val=""/>
      <w:lvlJc w:val="left"/>
      <w:pPr>
        <w:ind w:left="4320" w:hanging="360"/>
      </w:pPr>
      <w:rPr>
        <w:rFonts w:ascii="Wingdings" w:hAnsi="Wingdings" w:hint="default"/>
      </w:rPr>
    </w:lvl>
    <w:lvl w:ilvl="6" w:tplc="045C86CE" w:tentative="1">
      <w:start w:val="1"/>
      <w:numFmt w:val="bullet"/>
      <w:lvlText w:val=""/>
      <w:lvlJc w:val="left"/>
      <w:pPr>
        <w:ind w:left="5040" w:hanging="360"/>
      </w:pPr>
      <w:rPr>
        <w:rFonts w:ascii="Symbol" w:hAnsi="Symbol" w:hint="default"/>
      </w:rPr>
    </w:lvl>
    <w:lvl w:ilvl="7" w:tplc="F54C0BC0" w:tentative="1">
      <w:start w:val="1"/>
      <w:numFmt w:val="bullet"/>
      <w:lvlText w:val="o"/>
      <w:lvlJc w:val="left"/>
      <w:pPr>
        <w:ind w:left="5760" w:hanging="360"/>
      </w:pPr>
      <w:rPr>
        <w:rFonts w:ascii="Courier New" w:hAnsi="Courier New" w:cs="Courier New" w:hint="default"/>
      </w:rPr>
    </w:lvl>
    <w:lvl w:ilvl="8" w:tplc="35D82124" w:tentative="1">
      <w:start w:val="1"/>
      <w:numFmt w:val="bullet"/>
      <w:lvlText w:val=""/>
      <w:lvlJc w:val="left"/>
      <w:pPr>
        <w:ind w:left="6480" w:hanging="360"/>
      </w:pPr>
      <w:rPr>
        <w:rFonts w:ascii="Wingdings" w:hAnsi="Wingdings" w:hint="default"/>
      </w:rPr>
    </w:lvl>
  </w:abstractNum>
  <w:abstractNum w:abstractNumId="24" w15:restartNumberingAfterBreak="0">
    <w:nsid w:val="40263BE0"/>
    <w:multiLevelType w:val="hybridMultilevel"/>
    <w:tmpl w:val="DB68A4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92212C"/>
    <w:multiLevelType w:val="hybridMultilevel"/>
    <w:tmpl w:val="7E14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683EC1"/>
    <w:multiLevelType w:val="hybridMultilevel"/>
    <w:tmpl w:val="25849D44"/>
    <w:lvl w:ilvl="0" w:tplc="0C044C1C">
      <w:start w:val="3"/>
      <w:numFmt w:val="lowerLetter"/>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7136879"/>
    <w:multiLevelType w:val="hybridMultilevel"/>
    <w:tmpl w:val="7C72985A"/>
    <w:lvl w:ilvl="0" w:tplc="551C9D9A">
      <w:start w:val="1"/>
      <w:numFmt w:val="bullet"/>
      <w:lvlText w:val=""/>
      <w:lvlJc w:val="left"/>
      <w:pPr>
        <w:tabs>
          <w:tab w:val="num" w:pos="360"/>
        </w:tabs>
        <w:ind w:left="3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4751417C"/>
    <w:multiLevelType w:val="hybridMultilevel"/>
    <w:tmpl w:val="F8EE519E"/>
    <w:lvl w:ilvl="0" w:tplc="04090001">
      <w:start w:val="1"/>
      <w:numFmt w:val="bullet"/>
      <w:lvlText w:val=""/>
      <w:lvlJc w:val="left"/>
      <w:pPr>
        <w:tabs>
          <w:tab w:val="num" w:pos="360"/>
        </w:tabs>
        <w:ind w:left="360" w:hanging="36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7B77285"/>
    <w:multiLevelType w:val="hybridMultilevel"/>
    <w:tmpl w:val="5A586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F66AA0"/>
    <w:multiLevelType w:val="singleLevel"/>
    <w:tmpl w:val="09FEA97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3715290"/>
    <w:multiLevelType w:val="hybridMultilevel"/>
    <w:tmpl w:val="F8D824E2"/>
    <w:lvl w:ilvl="0" w:tplc="65CCB07E">
      <w:start w:val="1"/>
      <w:numFmt w:val="bullet"/>
      <w:lvlText w:val="o"/>
      <w:lvlJc w:val="left"/>
      <w:pPr>
        <w:tabs>
          <w:tab w:val="num" w:pos="0"/>
        </w:tabs>
      </w:pPr>
      <w:rPr>
        <w:rFonts w:ascii="Century Gothic" w:hAnsi="Century Gothic" w:hint="default"/>
        <w:b w:val="0"/>
        <w:i w:val="0"/>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DC1CCB"/>
    <w:multiLevelType w:val="hybridMultilevel"/>
    <w:tmpl w:val="AC02721C"/>
    <w:lvl w:ilvl="0" w:tplc="04090013">
      <w:start w:val="1"/>
      <w:numFmt w:val="upperRoman"/>
      <w:lvlText w:val="%1."/>
      <w:lvlJc w:val="right"/>
      <w:pPr>
        <w:tabs>
          <w:tab w:val="num" w:pos="1080"/>
        </w:tabs>
        <w:ind w:left="1080" w:hanging="18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3" w15:restartNumberingAfterBreak="0">
    <w:nsid w:val="5AD73E59"/>
    <w:multiLevelType w:val="hybridMultilevel"/>
    <w:tmpl w:val="3B742158"/>
    <w:lvl w:ilvl="0" w:tplc="FFFFFFFF">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601E1951"/>
    <w:multiLevelType w:val="hybridMultilevel"/>
    <w:tmpl w:val="DC74F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0B4B43"/>
    <w:multiLevelType w:val="hybridMultilevel"/>
    <w:tmpl w:val="14BA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3F50D8"/>
    <w:multiLevelType w:val="hybridMultilevel"/>
    <w:tmpl w:val="536A9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18404F"/>
    <w:multiLevelType w:val="hybridMultilevel"/>
    <w:tmpl w:val="C3E4B7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E212F96"/>
    <w:multiLevelType w:val="hybridMultilevel"/>
    <w:tmpl w:val="B578343C"/>
    <w:lvl w:ilvl="0" w:tplc="04090001">
      <w:start w:val="1"/>
      <w:numFmt w:val="bullet"/>
      <w:lvlText w:val=""/>
      <w:lvlJc w:val="left"/>
      <w:pPr>
        <w:tabs>
          <w:tab w:val="num" w:pos="360"/>
        </w:tabs>
        <w:ind w:left="360" w:hanging="360"/>
      </w:pPr>
      <w:rPr>
        <w:rFonts w:ascii="Symbol" w:hAnsi="Symbol" w:hint="default"/>
        <w:b w:val="0"/>
        <w:i w:val="0"/>
        <w:color w:val="auto"/>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FD74E13"/>
    <w:multiLevelType w:val="hybridMultilevel"/>
    <w:tmpl w:val="F8ACA65A"/>
    <w:lvl w:ilvl="0" w:tplc="160640C4">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C5C25"/>
    <w:multiLevelType w:val="singleLevel"/>
    <w:tmpl w:val="A6F815BA"/>
    <w:lvl w:ilvl="0">
      <w:start w:val="1"/>
      <w:numFmt w:val="bullet"/>
      <w:lvlText w:val=""/>
      <w:lvlJc w:val="left"/>
      <w:pPr>
        <w:tabs>
          <w:tab w:val="num" w:pos="360"/>
        </w:tabs>
        <w:ind w:left="0" w:firstLine="0"/>
      </w:pPr>
      <w:rPr>
        <w:rFonts w:ascii="Symbol" w:hAnsi="Symbol" w:hint="default"/>
      </w:rPr>
    </w:lvl>
  </w:abstractNum>
  <w:abstractNum w:abstractNumId="41" w15:restartNumberingAfterBreak="0">
    <w:nsid w:val="7578583F"/>
    <w:multiLevelType w:val="hybridMultilevel"/>
    <w:tmpl w:val="CF6AD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31682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3" w15:restartNumberingAfterBreak="0">
    <w:nsid w:val="7B931900"/>
    <w:multiLevelType w:val="hybridMultilevel"/>
    <w:tmpl w:val="9858D8F6"/>
    <w:lvl w:ilvl="0" w:tplc="160640C4">
      <w:start w:val="1"/>
      <w:numFmt w:val="bullet"/>
      <w:lvlText w:val=""/>
      <w:lvlJc w:val="left"/>
      <w:pPr>
        <w:tabs>
          <w:tab w:val="num" w:pos="284"/>
        </w:tabs>
        <w:ind w:left="284"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573B67"/>
    <w:multiLevelType w:val="hybridMultilevel"/>
    <w:tmpl w:val="58BA5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3"/>
  </w:num>
  <w:num w:numId="4">
    <w:abstractNumId w:val="26"/>
  </w:num>
  <w:num w:numId="5">
    <w:abstractNumId w:val="17"/>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11"/>
  </w:num>
  <w:num w:numId="11">
    <w:abstractNumId w:val="8"/>
  </w:num>
  <w:num w:numId="12">
    <w:abstractNumId w:val="1"/>
  </w:num>
  <w:num w:numId="13">
    <w:abstractNumId w:val="40"/>
  </w:num>
  <w:num w:numId="14">
    <w:abstractNumId w:val="38"/>
  </w:num>
  <w:num w:numId="15">
    <w:abstractNumId w:val="18"/>
  </w:num>
  <w:num w:numId="16">
    <w:abstractNumId w:val="7"/>
  </w:num>
  <w:num w:numId="17">
    <w:abstractNumId w:val="28"/>
  </w:num>
  <w:num w:numId="18">
    <w:abstractNumId w:val="30"/>
  </w:num>
  <w:num w:numId="19">
    <w:abstractNumId w:val="44"/>
  </w:num>
  <w:num w:numId="20">
    <w:abstractNumId w:val="16"/>
  </w:num>
  <w:num w:numId="21">
    <w:abstractNumId w:val="6"/>
  </w:num>
  <w:num w:numId="22">
    <w:abstractNumId w:val="9"/>
  </w:num>
  <w:num w:numId="23">
    <w:abstractNumId w:val="29"/>
  </w:num>
  <w:num w:numId="24">
    <w:abstractNumId w:val="19"/>
  </w:num>
  <w:num w:numId="25">
    <w:abstractNumId w:val="35"/>
  </w:num>
  <w:num w:numId="26">
    <w:abstractNumId w:val="15"/>
  </w:num>
  <w:num w:numId="27">
    <w:abstractNumId w:val="25"/>
  </w:num>
  <w:num w:numId="28">
    <w:abstractNumId w:val="41"/>
  </w:num>
  <w:num w:numId="29">
    <w:abstractNumId w:val="36"/>
  </w:num>
  <w:num w:numId="30">
    <w:abstractNumId w:val="37"/>
  </w:num>
  <w:num w:numId="31">
    <w:abstractNumId w:val="10"/>
  </w:num>
  <w:num w:numId="32">
    <w:abstractNumId w:val="34"/>
  </w:num>
  <w:num w:numId="33">
    <w:abstractNumId w:val="42"/>
  </w:num>
  <w:num w:numId="34">
    <w:abstractNumId w:val="31"/>
  </w:num>
  <w:num w:numId="35">
    <w:abstractNumId w:val="13"/>
  </w:num>
  <w:num w:numId="36">
    <w:abstractNumId w:val="2"/>
  </w:num>
  <w:num w:numId="37">
    <w:abstractNumId w:val="4"/>
  </w:num>
  <w:num w:numId="38">
    <w:abstractNumId w:val="32"/>
  </w:num>
  <w:num w:numId="39">
    <w:abstractNumId w:val="21"/>
  </w:num>
  <w:num w:numId="40">
    <w:abstractNumId w:val="24"/>
  </w:num>
  <w:num w:numId="41">
    <w:abstractNumId w:val="43"/>
  </w:num>
  <w:num w:numId="42">
    <w:abstractNumId w:val="39"/>
  </w:num>
  <w:num w:numId="4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4">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164"/>
    <w:rsid w:val="00000C65"/>
    <w:rsid w:val="00011600"/>
    <w:rsid w:val="00035DC9"/>
    <w:rsid w:val="00037A43"/>
    <w:rsid w:val="00037F89"/>
    <w:rsid w:val="000464E5"/>
    <w:rsid w:val="00055ADA"/>
    <w:rsid w:val="0006084D"/>
    <w:rsid w:val="0006492A"/>
    <w:rsid w:val="0007264B"/>
    <w:rsid w:val="000833A2"/>
    <w:rsid w:val="000904D3"/>
    <w:rsid w:val="000A0AFC"/>
    <w:rsid w:val="000A4FE4"/>
    <w:rsid w:val="000B6141"/>
    <w:rsid w:val="000C3114"/>
    <w:rsid w:val="000C6D60"/>
    <w:rsid w:val="000D166F"/>
    <w:rsid w:val="000D3E3E"/>
    <w:rsid w:val="000D3FE1"/>
    <w:rsid w:val="000F4136"/>
    <w:rsid w:val="00103B4A"/>
    <w:rsid w:val="00135A54"/>
    <w:rsid w:val="00142AFF"/>
    <w:rsid w:val="00145F3A"/>
    <w:rsid w:val="00161D10"/>
    <w:rsid w:val="001709F6"/>
    <w:rsid w:val="001E0228"/>
    <w:rsid w:val="001E0D00"/>
    <w:rsid w:val="001E6AEA"/>
    <w:rsid w:val="001F78F2"/>
    <w:rsid w:val="00203834"/>
    <w:rsid w:val="00204023"/>
    <w:rsid w:val="00214DD1"/>
    <w:rsid w:val="00220020"/>
    <w:rsid w:val="0022694A"/>
    <w:rsid w:val="002373B9"/>
    <w:rsid w:val="00251D0C"/>
    <w:rsid w:val="002524D6"/>
    <w:rsid w:val="00270079"/>
    <w:rsid w:val="002717A7"/>
    <w:rsid w:val="00277CB8"/>
    <w:rsid w:val="00283C1E"/>
    <w:rsid w:val="0028653B"/>
    <w:rsid w:val="00286EA0"/>
    <w:rsid w:val="002B3F1D"/>
    <w:rsid w:val="002D1744"/>
    <w:rsid w:val="002D3156"/>
    <w:rsid w:val="002D491D"/>
    <w:rsid w:val="002E17C8"/>
    <w:rsid w:val="002F09EC"/>
    <w:rsid w:val="002F59CF"/>
    <w:rsid w:val="00347D1B"/>
    <w:rsid w:val="00354168"/>
    <w:rsid w:val="0035552A"/>
    <w:rsid w:val="00364E0B"/>
    <w:rsid w:val="00373B6F"/>
    <w:rsid w:val="003900F6"/>
    <w:rsid w:val="003A2316"/>
    <w:rsid w:val="003A3685"/>
    <w:rsid w:val="003C5F98"/>
    <w:rsid w:val="003D4D4A"/>
    <w:rsid w:val="003F0F47"/>
    <w:rsid w:val="003F2260"/>
    <w:rsid w:val="00402D4B"/>
    <w:rsid w:val="004164AB"/>
    <w:rsid w:val="00420EB3"/>
    <w:rsid w:val="00426577"/>
    <w:rsid w:val="0043586B"/>
    <w:rsid w:val="00445EDA"/>
    <w:rsid w:val="004518AC"/>
    <w:rsid w:val="00452998"/>
    <w:rsid w:val="00462259"/>
    <w:rsid w:val="00463EEA"/>
    <w:rsid w:val="00467D8D"/>
    <w:rsid w:val="004816A5"/>
    <w:rsid w:val="00481770"/>
    <w:rsid w:val="0048200A"/>
    <w:rsid w:val="00495C1D"/>
    <w:rsid w:val="004C71E6"/>
    <w:rsid w:val="004D093E"/>
    <w:rsid w:val="004D48E6"/>
    <w:rsid w:val="004E35C6"/>
    <w:rsid w:val="00502F40"/>
    <w:rsid w:val="005144DA"/>
    <w:rsid w:val="00544E4D"/>
    <w:rsid w:val="0054501D"/>
    <w:rsid w:val="005530EA"/>
    <w:rsid w:val="00557203"/>
    <w:rsid w:val="00591AAD"/>
    <w:rsid w:val="005A2A27"/>
    <w:rsid w:val="005A615B"/>
    <w:rsid w:val="005C2291"/>
    <w:rsid w:val="005E24BB"/>
    <w:rsid w:val="005E6383"/>
    <w:rsid w:val="006031B6"/>
    <w:rsid w:val="00604777"/>
    <w:rsid w:val="00610318"/>
    <w:rsid w:val="00613E9D"/>
    <w:rsid w:val="0062323B"/>
    <w:rsid w:val="0063300E"/>
    <w:rsid w:val="0066282F"/>
    <w:rsid w:val="006672D3"/>
    <w:rsid w:val="006750EC"/>
    <w:rsid w:val="00675EA6"/>
    <w:rsid w:val="00686948"/>
    <w:rsid w:val="00686F56"/>
    <w:rsid w:val="00692337"/>
    <w:rsid w:val="006A6F98"/>
    <w:rsid w:val="006D3FD9"/>
    <w:rsid w:val="0070209B"/>
    <w:rsid w:val="00711DE6"/>
    <w:rsid w:val="00722706"/>
    <w:rsid w:val="007347B0"/>
    <w:rsid w:val="007900DC"/>
    <w:rsid w:val="007A2822"/>
    <w:rsid w:val="007A44F4"/>
    <w:rsid w:val="007A5F75"/>
    <w:rsid w:val="007B400B"/>
    <w:rsid w:val="007C3678"/>
    <w:rsid w:val="007D225B"/>
    <w:rsid w:val="00807283"/>
    <w:rsid w:val="0082222D"/>
    <w:rsid w:val="00831BDF"/>
    <w:rsid w:val="00837077"/>
    <w:rsid w:val="008434AE"/>
    <w:rsid w:val="00851883"/>
    <w:rsid w:val="008547F6"/>
    <w:rsid w:val="00866F75"/>
    <w:rsid w:val="0087597F"/>
    <w:rsid w:val="00877638"/>
    <w:rsid w:val="008B2A57"/>
    <w:rsid w:val="008C26DC"/>
    <w:rsid w:val="008E4425"/>
    <w:rsid w:val="0090427C"/>
    <w:rsid w:val="00912611"/>
    <w:rsid w:val="0091743B"/>
    <w:rsid w:val="00917DAB"/>
    <w:rsid w:val="00941CC8"/>
    <w:rsid w:val="0095212E"/>
    <w:rsid w:val="00971E9E"/>
    <w:rsid w:val="00973A04"/>
    <w:rsid w:val="00987506"/>
    <w:rsid w:val="009A0E12"/>
    <w:rsid w:val="009C0A59"/>
    <w:rsid w:val="009D08DA"/>
    <w:rsid w:val="009E5D30"/>
    <w:rsid w:val="009F5CD1"/>
    <w:rsid w:val="00A04572"/>
    <w:rsid w:val="00A15880"/>
    <w:rsid w:val="00A16CAC"/>
    <w:rsid w:val="00A230EB"/>
    <w:rsid w:val="00A26C75"/>
    <w:rsid w:val="00A31E1B"/>
    <w:rsid w:val="00A43753"/>
    <w:rsid w:val="00A51B85"/>
    <w:rsid w:val="00A71FB7"/>
    <w:rsid w:val="00A73C89"/>
    <w:rsid w:val="00A74A13"/>
    <w:rsid w:val="00A84C1E"/>
    <w:rsid w:val="00A932B8"/>
    <w:rsid w:val="00AA449E"/>
    <w:rsid w:val="00AB4B2F"/>
    <w:rsid w:val="00AB6952"/>
    <w:rsid w:val="00AC17F3"/>
    <w:rsid w:val="00AC672B"/>
    <w:rsid w:val="00AD564C"/>
    <w:rsid w:val="00AF62AF"/>
    <w:rsid w:val="00B11771"/>
    <w:rsid w:val="00B13817"/>
    <w:rsid w:val="00B20558"/>
    <w:rsid w:val="00B31F02"/>
    <w:rsid w:val="00B424AF"/>
    <w:rsid w:val="00B50181"/>
    <w:rsid w:val="00B70412"/>
    <w:rsid w:val="00B87832"/>
    <w:rsid w:val="00B913CE"/>
    <w:rsid w:val="00B97F32"/>
    <w:rsid w:val="00BA0484"/>
    <w:rsid w:val="00BC27CD"/>
    <w:rsid w:val="00BD6E55"/>
    <w:rsid w:val="00BD7178"/>
    <w:rsid w:val="00BD7210"/>
    <w:rsid w:val="00BE5C94"/>
    <w:rsid w:val="00C55B66"/>
    <w:rsid w:val="00C61211"/>
    <w:rsid w:val="00C704C2"/>
    <w:rsid w:val="00C71A80"/>
    <w:rsid w:val="00C852F7"/>
    <w:rsid w:val="00C90423"/>
    <w:rsid w:val="00C9265F"/>
    <w:rsid w:val="00C949BB"/>
    <w:rsid w:val="00C95830"/>
    <w:rsid w:val="00C977B2"/>
    <w:rsid w:val="00CA3BEB"/>
    <w:rsid w:val="00CB0971"/>
    <w:rsid w:val="00CB27B0"/>
    <w:rsid w:val="00CC2B09"/>
    <w:rsid w:val="00CD1C58"/>
    <w:rsid w:val="00CD28B4"/>
    <w:rsid w:val="00CD5BF0"/>
    <w:rsid w:val="00CE2EB0"/>
    <w:rsid w:val="00CE4FCE"/>
    <w:rsid w:val="00D213FF"/>
    <w:rsid w:val="00D233AC"/>
    <w:rsid w:val="00D2770C"/>
    <w:rsid w:val="00D33034"/>
    <w:rsid w:val="00D411BA"/>
    <w:rsid w:val="00D463DC"/>
    <w:rsid w:val="00D60904"/>
    <w:rsid w:val="00D75633"/>
    <w:rsid w:val="00D8513F"/>
    <w:rsid w:val="00DA4868"/>
    <w:rsid w:val="00DC44DF"/>
    <w:rsid w:val="00DD23E7"/>
    <w:rsid w:val="00DE03DC"/>
    <w:rsid w:val="00DF3164"/>
    <w:rsid w:val="00E12EBA"/>
    <w:rsid w:val="00E139FE"/>
    <w:rsid w:val="00E27656"/>
    <w:rsid w:val="00E3052D"/>
    <w:rsid w:val="00E310DF"/>
    <w:rsid w:val="00E3584F"/>
    <w:rsid w:val="00E51CF2"/>
    <w:rsid w:val="00E522A0"/>
    <w:rsid w:val="00E525CE"/>
    <w:rsid w:val="00E57BBD"/>
    <w:rsid w:val="00E8110E"/>
    <w:rsid w:val="00E93B49"/>
    <w:rsid w:val="00E94C2B"/>
    <w:rsid w:val="00EB3405"/>
    <w:rsid w:val="00EB6A2A"/>
    <w:rsid w:val="00EC3BD1"/>
    <w:rsid w:val="00ED4525"/>
    <w:rsid w:val="00EE36E6"/>
    <w:rsid w:val="00EE4BB4"/>
    <w:rsid w:val="00EE53C5"/>
    <w:rsid w:val="00F04D9E"/>
    <w:rsid w:val="00F23E6F"/>
    <w:rsid w:val="00F274DB"/>
    <w:rsid w:val="00F34B69"/>
    <w:rsid w:val="00F37178"/>
    <w:rsid w:val="00F67204"/>
    <w:rsid w:val="00F7111A"/>
    <w:rsid w:val="00F812AE"/>
    <w:rsid w:val="00F86699"/>
    <w:rsid w:val="00FA6659"/>
    <w:rsid w:val="00FA767E"/>
    <w:rsid w:val="00FB0550"/>
    <w:rsid w:val="00FC2876"/>
    <w:rsid w:val="00FC4E44"/>
    <w:rsid w:val="00FD2F3D"/>
    <w:rsid w:val="00FE4796"/>
    <w:rsid w:val="00FE7F06"/>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41B52-0F98-4035-8637-3B79D4ABA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otham Narrow Book" w:eastAsiaTheme="minorHAnsi" w:hAnsi="Gotham Narrow Book" w:cstheme="minorBidi"/>
        <w:sz w:val="19"/>
        <w:szCs w:val="19"/>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09B"/>
  </w:style>
  <w:style w:type="paragraph" w:styleId="Heading1">
    <w:name w:val="heading 1"/>
    <w:basedOn w:val="Normal"/>
    <w:next w:val="Normal"/>
    <w:link w:val="Heading1Char"/>
    <w:uiPriority w:val="9"/>
    <w:qFormat/>
    <w:rsid w:val="007D2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35C6"/>
    <w:pPr>
      <w:keepNext/>
      <w:spacing w:after="0" w:line="240" w:lineRule="auto"/>
      <w:outlineLvl w:val="1"/>
    </w:pPr>
    <w:rPr>
      <w:rFonts w:ascii="Tahoma" w:eastAsia="Times New Roman" w:hAnsi="Tahoma" w:cs="Times New Roman"/>
      <w:b/>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F3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164"/>
  </w:style>
  <w:style w:type="paragraph" w:styleId="Footer">
    <w:name w:val="footer"/>
    <w:basedOn w:val="Normal"/>
    <w:link w:val="FooterChar"/>
    <w:unhideWhenUsed/>
    <w:rsid w:val="00DF3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164"/>
  </w:style>
  <w:style w:type="paragraph" w:customStyle="1" w:styleId="BasicParagraph">
    <w:name w:val="[Basic Paragraph]"/>
    <w:basedOn w:val="Normal"/>
    <w:uiPriority w:val="99"/>
    <w:rsid w:val="00DF3164"/>
    <w:pPr>
      <w:autoSpaceDE w:val="0"/>
      <w:autoSpaceDN w:val="0"/>
      <w:adjustRightInd w:val="0"/>
      <w:spacing w:after="0" w:line="288" w:lineRule="auto"/>
      <w:textAlignment w:val="center"/>
    </w:pPr>
    <w:rPr>
      <w:rFonts w:ascii="Times" w:hAnsi="Times" w:cs="Times"/>
      <w:color w:val="000000"/>
      <w:sz w:val="24"/>
      <w:szCs w:val="24"/>
      <w:lang w:val="en-GB"/>
    </w:rPr>
  </w:style>
  <w:style w:type="character" w:customStyle="1" w:styleId="Heading2Char">
    <w:name w:val="Heading 2 Char"/>
    <w:basedOn w:val="DefaultParagraphFont"/>
    <w:link w:val="Heading2"/>
    <w:rsid w:val="004E35C6"/>
    <w:rPr>
      <w:rFonts w:ascii="Tahoma" w:eastAsia="Times New Roman" w:hAnsi="Tahoma" w:cs="Times New Roman"/>
      <w:b/>
      <w:color w:val="000000"/>
      <w:sz w:val="24"/>
      <w:szCs w:val="20"/>
    </w:rPr>
  </w:style>
  <w:style w:type="paragraph" w:styleId="ListParagraph">
    <w:name w:val="List Paragraph"/>
    <w:basedOn w:val="Normal"/>
    <w:uiPriority w:val="34"/>
    <w:qFormat/>
    <w:rsid w:val="004E35C6"/>
    <w:pPr>
      <w:spacing w:after="0" w:line="240" w:lineRule="auto"/>
      <w:ind w:left="720"/>
    </w:pPr>
    <w:rPr>
      <w:rFonts w:ascii="Times New Roman" w:eastAsia="SimSun" w:hAnsi="Times New Roman" w:cs="Times New Roman"/>
      <w:sz w:val="24"/>
      <w:szCs w:val="24"/>
      <w:lang w:eastAsia="zh-CN"/>
    </w:rPr>
  </w:style>
  <w:style w:type="paragraph" w:styleId="Signature">
    <w:name w:val="Signature"/>
    <w:basedOn w:val="Normal"/>
    <w:link w:val="SignatureChar"/>
    <w:uiPriority w:val="99"/>
    <w:rsid w:val="008E4425"/>
    <w:pPr>
      <w:spacing w:after="0" w:line="240" w:lineRule="auto"/>
      <w:ind w:left="4320"/>
    </w:pPr>
    <w:rPr>
      <w:rFonts w:ascii="Times New Roman" w:eastAsia="Times New Roman" w:hAnsi="Times New Roman" w:cs="Times New Roman"/>
      <w:sz w:val="24"/>
      <w:szCs w:val="24"/>
      <w:lang w:val="en-CA"/>
    </w:rPr>
  </w:style>
  <w:style w:type="character" w:customStyle="1" w:styleId="SignatureChar">
    <w:name w:val="Signature Char"/>
    <w:basedOn w:val="DefaultParagraphFont"/>
    <w:link w:val="Signature"/>
    <w:uiPriority w:val="99"/>
    <w:rsid w:val="008E4425"/>
    <w:rPr>
      <w:rFonts w:ascii="Times New Roman" w:eastAsia="Times New Roman" w:hAnsi="Times New Roman" w:cs="Times New Roman"/>
      <w:sz w:val="24"/>
      <w:szCs w:val="24"/>
      <w:lang w:val="en-CA"/>
    </w:rPr>
  </w:style>
  <w:style w:type="paragraph" w:styleId="BodyText">
    <w:name w:val="Body Text"/>
    <w:basedOn w:val="Normal"/>
    <w:link w:val="BodyTextChar"/>
    <w:uiPriority w:val="99"/>
    <w:rsid w:val="008E4425"/>
    <w:pPr>
      <w:spacing w:after="0" w:line="240" w:lineRule="auto"/>
    </w:pPr>
    <w:rPr>
      <w:rFonts w:ascii="Arial" w:eastAsia="Times New Roman" w:hAnsi="Arial" w:cs="Arial"/>
      <w:sz w:val="16"/>
      <w:szCs w:val="16"/>
      <w:lang w:val="en-CA"/>
    </w:rPr>
  </w:style>
  <w:style w:type="character" w:customStyle="1" w:styleId="BodyTextChar">
    <w:name w:val="Body Text Char"/>
    <w:basedOn w:val="DefaultParagraphFont"/>
    <w:link w:val="BodyText"/>
    <w:uiPriority w:val="99"/>
    <w:rsid w:val="008E4425"/>
    <w:rPr>
      <w:rFonts w:ascii="Arial" w:eastAsia="Times New Roman" w:hAnsi="Arial" w:cs="Arial"/>
      <w:sz w:val="16"/>
      <w:szCs w:val="16"/>
      <w:lang w:val="en-CA"/>
    </w:rPr>
  </w:style>
  <w:style w:type="paragraph" w:customStyle="1" w:styleId="Para1L1">
    <w:name w:val="Para 1 L1"/>
    <w:aliases w:val="pa1"/>
    <w:basedOn w:val="Normal"/>
    <w:rsid w:val="008E4425"/>
    <w:pPr>
      <w:keepNext/>
      <w:numPr>
        <w:numId w:val="1"/>
      </w:numPr>
      <w:spacing w:after="240" w:line="240" w:lineRule="auto"/>
      <w:outlineLvl w:val="0"/>
    </w:pPr>
    <w:rPr>
      <w:rFonts w:ascii="Arial" w:eastAsia="Times New Roman" w:hAnsi="Arial" w:cs="Times New Roman"/>
      <w:b/>
      <w:sz w:val="24"/>
      <w:szCs w:val="24"/>
      <w:lang w:val="en-CA"/>
    </w:rPr>
  </w:style>
  <w:style w:type="paragraph" w:customStyle="1" w:styleId="Para1L2">
    <w:name w:val="Para 1 L2"/>
    <w:aliases w:val="pa2"/>
    <w:basedOn w:val="Normal"/>
    <w:next w:val="Para1L3"/>
    <w:rsid w:val="008E4425"/>
    <w:pPr>
      <w:keepNext/>
      <w:numPr>
        <w:ilvl w:val="1"/>
        <w:numId w:val="1"/>
      </w:numPr>
      <w:spacing w:after="240" w:line="240" w:lineRule="auto"/>
      <w:outlineLvl w:val="1"/>
    </w:pPr>
    <w:rPr>
      <w:rFonts w:ascii="Arial" w:eastAsia="Times New Roman" w:hAnsi="Arial" w:cs="Times New Roman"/>
      <w:b/>
      <w:sz w:val="24"/>
      <w:szCs w:val="24"/>
      <w:lang w:val="en-CA"/>
    </w:rPr>
  </w:style>
  <w:style w:type="paragraph" w:customStyle="1" w:styleId="Para1L3">
    <w:name w:val="Para 1 L3"/>
    <w:aliases w:val="pa3"/>
    <w:basedOn w:val="Normal"/>
    <w:rsid w:val="008E4425"/>
    <w:pPr>
      <w:numPr>
        <w:ilvl w:val="2"/>
        <w:numId w:val="1"/>
      </w:numPr>
      <w:spacing w:after="240" w:line="240" w:lineRule="auto"/>
      <w:ind w:left="0" w:firstLine="0"/>
      <w:outlineLvl w:val="2"/>
    </w:pPr>
    <w:rPr>
      <w:rFonts w:ascii="Arial" w:eastAsia="Times New Roman" w:hAnsi="Arial" w:cs="Times New Roman"/>
      <w:sz w:val="24"/>
      <w:szCs w:val="24"/>
      <w:lang w:val="en-CA"/>
    </w:rPr>
  </w:style>
  <w:style w:type="paragraph" w:customStyle="1" w:styleId="Para1L4">
    <w:name w:val="Para 1 L4"/>
    <w:aliases w:val="pa4"/>
    <w:basedOn w:val="Normal"/>
    <w:rsid w:val="008E4425"/>
    <w:pPr>
      <w:numPr>
        <w:ilvl w:val="3"/>
        <w:numId w:val="1"/>
      </w:numPr>
      <w:spacing w:after="240" w:line="240" w:lineRule="auto"/>
      <w:outlineLvl w:val="3"/>
    </w:pPr>
    <w:rPr>
      <w:rFonts w:ascii="Arial" w:eastAsia="Times New Roman" w:hAnsi="Arial" w:cs="Times New Roman"/>
      <w:sz w:val="24"/>
      <w:szCs w:val="24"/>
      <w:lang w:val="en-CA"/>
    </w:rPr>
  </w:style>
  <w:style w:type="paragraph" w:customStyle="1" w:styleId="Para1L5">
    <w:name w:val="Para 1 L5"/>
    <w:aliases w:val="pa5"/>
    <w:basedOn w:val="Normal"/>
    <w:rsid w:val="008E4425"/>
    <w:pPr>
      <w:numPr>
        <w:ilvl w:val="4"/>
        <w:numId w:val="1"/>
      </w:numPr>
      <w:spacing w:after="240" w:line="240" w:lineRule="auto"/>
    </w:pPr>
    <w:rPr>
      <w:rFonts w:ascii="Arial" w:eastAsia="Times New Roman" w:hAnsi="Arial" w:cs="Times New Roman"/>
      <w:sz w:val="24"/>
      <w:szCs w:val="24"/>
      <w:lang w:val="en-CA"/>
    </w:rPr>
  </w:style>
  <w:style w:type="paragraph" w:customStyle="1" w:styleId="Para1L6">
    <w:name w:val="Para 1 L6"/>
    <w:aliases w:val="pa6"/>
    <w:basedOn w:val="Normal"/>
    <w:rsid w:val="008E4425"/>
    <w:pPr>
      <w:numPr>
        <w:ilvl w:val="5"/>
        <w:numId w:val="1"/>
      </w:numPr>
      <w:spacing w:after="240" w:line="240" w:lineRule="auto"/>
    </w:pPr>
    <w:rPr>
      <w:rFonts w:ascii="Arial" w:eastAsia="Times New Roman" w:hAnsi="Arial" w:cs="Times New Roman"/>
      <w:sz w:val="24"/>
      <w:szCs w:val="24"/>
      <w:lang w:val="en-CA"/>
    </w:rPr>
  </w:style>
  <w:style w:type="paragraph" w:customStyle="1" w:styleId="Para1L7">
    <w:name w:val="Para 1 L7"/>
    <w:aliases w:val="pa7"/>
    <w:basedOn w:val="Normal"/>
    <w:rsid w:val="008E4425"/>
    <w:pPr>
      <w:numPr>
        <w:ilvl w:val="6"/>
        <w:numId w:val="1"/>
      </w:numPr>
      <w:spacing w:after="240" w:line="240" w:lineRule="auto"/>
    </w:pPr>
    <w:rPr>
      <w:rFonts w:ascii="Arial" w:eastAsia="Times New Roman" w:hAnsi="Arial" w:cs="Times New Roman"/>
      <w:sz w:val="24"/>
      <w:szCs w:val="24"/>
      <w:lang w:val="en-CA"/>
    </w:rPr>
  </w:style>
  <w:style w:type="paragraph" w:customStyle="1" w:styleId="Para1L8">
    <w:name w:val="Para 1 L8"/>
    <w:aliases w:val="pa8"/>
    <w:basedOn w:val="Normal"/>
    <w:rsid w:val="008E4425"/>
    <w:pPr>
      <w:numPr>
        <w:ilvl w:val="7"/>
        <w:numId w:val="1"/>
      </w:numPr>
      <w:spacing w:after="240" w:line="240" w:lineRule="auto"/>
    </w:pPr>
    <w:rPr>
      <w:rFonts w:ascii="Arial" w:eastAsia="Times New Roman" w:hAnsi="Arial" w:cs="Times New Roman"/>
      <w:sz w:val="24"/>
      <w:szCs w:val="24"/>
      <w:lang w:val="en-CA"/>
    </w:rPr>
  </w:style>
  <w:style w:type="paragraph" w:customStyle="1" w:styleId="Para1L9">
    <w:name w:val="Para 1 L9"/>
    <w:aliases w:val="pa9"/>
    <w:basedOn w:val="Normal"/>
    <w:rsid w:val="008E4425"/>
    <w:pPr>
      <w:numPr>
        <w:ilvl w:val="8"/>
        <w:numId w:val="1"/>
      </w:numPr>
      <w:spacing w:after="240" w:line="240" w:lineRule="auto"/>
    </w:pPr>
    <w:rPr>
      <w:rFonts w:ascii="Arial" w:eastAsia="Times New Roman" w:hAnsi="Arial" w:cs="Times New Roman"/>
      <w:sz w:val="24"/>
      <w:szCs w:val="24"/>
      <w:lang w:val="en-CA"/>
    </w:rPr>
  </w:style>
  <w:style w:type="paragraph" w:customStyle="1" w:styleId="ACEDefault">
    <w:name w:val="ACE Default"/>
    <w:rsid w:val="008E4425"/>
    <w:pPr>
      <w:spacing w:after="0" w:line="240" w:lineRule="auto"/>
    </w:pPr>
    <w:rPr>
      <w:rFonts w:ascii="Courier New" w:eastAsia="Times New Roman" w:hAnsi="Courier New" w:cs="Times New Roman"/>
      <w:sz w:val="20"/>
      <w:szCs w:val="20"/>
    </w:rPr>
  </w:style>
  <w:style w:type="paragraph" w:customStyle="1" w:styleId="summarydetials">
    <w:name w:val="summary/detials"/>
    <w:basedOn w:val="ACEDefault"/>
    <w:rsid w:val="008E4425"/>
    <w:pPr>
      <w:tabs>
        <w:tab w:val="left" w:pos="360"/>
        <w:tab w:val="left" w:pos="720"/>
        <w:tab w:val="left" w:pos="1260"/>
        <w:tab w:val="left" w:pos="1620"/>
        <w:tab w:val="left" w:pos="3240"/>
        <w:tab w:val="right" w:pos="6120"/>
      </w:tabs>
      <w:spacing w:line="240" w:lineRule="atLeast"/>
    </w:pPr>
    <w:rPr>
      <w:rFonts w:ascii="Arial" w:hAnsi="Arial"/>
      <w:b/>
      <w:snapToGrid w:val="0"/>
      <w:sz w:val="34"/>
    </w:rPr>
  </w:style>
  <w:style w:type="paragraph" w:styleId="BalloonText">
    <w:name w:val="Balloon Text"/>
    <w:basedOn w:val="Normal"/>
    <w:link w:val="BalloonTextChar"/>
    <w:uiPriority w:val="99"/>
    <w:semiHidden/>
    <w:unhideWhenUsed/>
    <w:rsid w:val="008E4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425"/>
    <w:rPr>
      <w:rFonts w:ascii="Tahoma" w:hAnsi="Tahoma" w:cs="Tahoma"/>
      <w:sz w:val="16"/>
      <w:szCs w:val="16"/>
    </w:rPr>
  </w:style>
  <w:style w:type="paragraph" w:customStyle="1" w:styleId="Default">
    <w:name w:val="Default"/>
    <w:rsid w:val="00CA3BEB"/>
    <w:pPr>
      <w:autoSpaceDE w:val="0"/>
      <w:autoSpaceDN w:val="0"/>
      <w:adjustRightInd w:val="0"/>
      <w:spacing w:after="0" w:line="240" w:lineRule="auto"/>
    </w:pPr>
    <w:rPr>
      <w:rFonts w:ascii="Arial" w:hAnsi="Arial" w:cs="Arial"/>
      <w:color w:val="000000"/>
      <w:sz w:val="24"/>
      <w:szCs w:val="24"/>
      <w:lang w:val="en-CA"/>
    </w:rPr>
  </w:style>
  <w:style w:type="paragraph" w:styleId="ListBullet">
    <w:name w:val="List Bullet"/>
    <w:basedOn w:val="Normal"/>
    <w:autoRedefine/>
    <w:rsid w:val="00283C1E"/>
    <w:pPr>
      <w:numPr>
        <w:numId w:val="2"/>
      </w:numPr>
      <w:spacing w:after="0" w:line="360" w:lineRule="auto"/>
    </w:pPr>
    <w:rPr>
      <w:rFonts w:ascii="Trebuchet MS" w:eastAsia="Times New Roman" w:hAnsi="Trebuchet MS" w:cs="Times New Roman"/>
      <w:sz w:val="24"/>
      <w:szCs w:val="24"/>
    </w:rPr>
  </w:style>
  <w:style w:type="character" w:customStyle="1" w:styleId="Heading1Char">
    <w:name w:val="Heading 1 Char"/>
    <w:basedOn w:val="DefaultParagraphFont"/>
    <w:link w:val="Heading1"/>
    <w:uiPriority w:val="9"/>
    <w:rsid w:val="007D225B"/>
    <w:rPr>
      <w:rFonts w:asciiTheme="majorHAnsi" w:eastAsiaTheme="majorEastAsia" w:hAnsiTheme="majorHAnsi" w:cstheme="majorBidi"/>
      <w:b/>
      <w:bCs/>
      <w:color w:val="365F91" w:themeColor="accent1" w:themeShade="BF"/>
      <w:sz w:val="28"/>
      <w:szCs w:val="28"/>
    </w:rPr>
  </w:style>
  <w:style w:type="character" w:styleId="PageNumber">
    <w:name w:val="page number"/>
    <w:basedOn w:val="DefaultParagraphFont"/>
    <w:rsid w:val="007D225B"/>
  </w:style>
  <w:style w:type="paragraph" w:styleId="BodyTextIndent2">
    <w:name w:val="Body Text Indent 2"/>
    <w:basedOn w:val="Normal"/>
    <w:link w:val="BodyTextIndent2Char"/>
    <w:uiPriority w:val="99"/>
    <w:semiHidden/>
    <w:unhideWhenUsed/>
    <w:rsid w:val="007D225B"/>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semiHidden/>
    <w:rsid w:val="007D225B"/>
    <w:rPr>
      <w:rFonts w:ascii="Times New Roman" w:eastAsia="Times New Roman" w:hAnsi="Times New Roman" w:cs="Times New Roman"/>
      <w:sz w:val="24"/>
      <w:szCs w:val="24"/>
    </w:rPr>
  </w:style>
  <w:style w:type="paragraph" w:styleId="NormalWeb">
    <w:name w:val="Normal (Web)"/>
    <w:basedOn w:val="Normal"/>
    <w:uiPriority w:val="99"/>
    <w:rsid w:val="008434AE"/>
    <w:pPr>
      <w:spacing w:before="100" w:beforeAutospacing="1" w:after="100" w:afterAutospacing="1" w:line="240" w:lineRule="auto"/>
    </w:pPr>
    <w:rPr>
      <w:rFonts w:ascii="Arial" w:eastAsia="Times New Roman" w:hAnsi="Arial" w:cs="Arial"/>
      <w:sz w:val="22"/>
      <w:szCs w:val="22"/>
    </w:rPr>
  </w:style>
  <w:style w:type="paragraph" w:customStyle="1" w:styleId="BodyTextBold">
    <w:name w:val="Body Text Bold"/>
    <w:aliases w:val="btb"/>
    <w:basedOn w:val="Normal"/>
    <w:rsid w:val="00E51CF2"/>
    <w:pPr>
      <w:spacing w:after="240" w:line="240" w:lineRule="auto"/>
    </w:pPr>
    <w:rPr>
      <w:rFonts w:ascii="Arial" w:eastAsia="Times New Roman" w:hAnsi="Arial" w:cs="Times New Roman"/>
      <w:b/>
      <w:sz w:val="22"/>
      <w:szCs w:val="24"/>
      <w:lang w:val="en-CA"/>
    </w:rPr>
  </w:style>
  <w:style w:type="paragraph" w:customStyle="1" w:styleId="ParaNum2Cont1">
    <w:name w:val="ParaNum2 Cont 1"/>
    <w:basedOn w:val="Normal"/>
    <w:rsid w:val="0006492A"/>
    <w:pPr>
      <w:spacing w:before="240" w:after="0" w:line="240" w:lineRule="auto"/>
      <w:ind w:left="720"/>
      <w:jc w:val="both"/>
    </w:pPr>
    <w:rPr>
      <w:rFonts w:ascii="Times New Roman" w:eastAsia="Times New Roman" w:hAnsi="Times New Roman" w:cs="Times New Roman"/>
      <w:sz w:val="24"/>
      <w:szCs w:val="20"/>
      <w:lang w:val="en-CA"/>
    </w:rPr>
  </w:style>
  <w:style w:type="paragraph" w:customStyle="1" w:styleId="ParaNum2L1">
    <w:name w:val="ParaNum2_L1"/>
    <w:basedOn w:val="Normal"/>
    <w:rsid w:val="005A2A27"/>
    <w:pPr>
      <w:spacing w:before="240" w:after="0" w:line="240" w:lineRule="auto"/>
      <w:jc w:val="both"/>
      <w:outlineLvl w:val="0"/>
    </w:pPr>
    <w:rPr>
      <w:rFonts w:ascii="Times New Roman" w:eastAsia="Times New Roman" w:hAnsi="Times New Roman" w:cs="Times New Roman"/>
      <w:sz w:val="24"/>
      <w:szCs w:val="20"/>
      <w:lang w:val="en-CA"/>
    </w:rPr>
  </w:style>
  <w:style w:type="paragraph" w:customStyle="1" w:styleId="Article2L2">
    <w:name w:val="Article2_L2"/>
    <w:basedOn w:val="Normal"/>
    <w:rsid w:val="008B2A57"/>
    <w:pPr>
      <w:numPr>
        <w:ilvl w:val="1"/>
        <w:numId w:val="8"/>
      </w:numPr>
      <w:spacing w:after="240" w:line="240" w:lineRule="auto"/>
      <w:jc w:val="both"/>
    </w:pPr>
    <w:rPr>
      <w:rFonts w:ascii="Arial" w:hAnsi="Arial" w:cs="Arial"/>
      <w:sz w:val="22"/>
      <w:szCs w:val="22"/>
      <w:lang w:val="en-CA" w:eastAsia="en-CA"/>
    </w:rPr>
  </w:style>
  <w:style w:type="paragraph" w:customStyle="1" w:styleId="Article2L1">
    <w:name w:val="Article2_L1"/>
    <w:basedOn w:val="Normal"/>
    <w:rsid w:val="008B2A57"/>
    <w:pPr>
      <w:keepNext/>
      <w:numPr>
        <w:numId w:val="8"/>
      </w:numPr>
      <w:spacing w:after="240" w:line="240" w:lineRule="auto"/>
      <w:jc w:val="center"/>
    </w:pPr>
    <w:rPr>
      <w:rFonts w:ascii="Arial" w:hAnsi="Arial" w:cs="Arial"/>
      <w:b/>
      <w:bCs/>
      <w:caps/>
      <w:sz w:val="22"/>
      <w:szCs w:val="22"/>
      <w:u w:val="single"/>
      <w:lang w:val="en-CA" w:eastAsia="en-CA"/>
    </w:rPr>
  </w:style>
  <w:style w:type="paragraph" w:customStyle="1" w:styleId="Article2L3">
    <w:name w:val="Article2_L3"/>
    <w:basedOn w:val="Normal"/>
    <w:rsid w:val="008B2A57"/>
    <w:pPr>
      <w:numPr>
        <w:ilvl w:val="2"/>
        <w:numId w:val="8"/>
      </w:numPr>
      <w:spacing w:after="240" w:line="240" w:lineRule="auto"/>
      <w:jc w:val="both"/>
    </w:pPr>
    <w:rPr>
      <w:rFonts w:ascii="Arial" w:hAnsi="Arial" w:cs="Arial"/>
      <w:sz w:val="22"/>
      <w:szCs w:val="22"/>
      <w:lang w:val="en-CA" w:eastAsia="en-CA"/>
    </w:rPr>
  </w:style>
  <w:style w:type="paragraph" w:customStyle="1" w:styleId="Article2L4">
    <w:name w:val="Article2_L4"/>
    <w:basedOn w:val="Normal"/>
    <w:rsid w:val="008B2A57"/>
    <w:pPr>
      <w:numPr>
        <w:ilvl w:val="3"/>
        <w:numId w:val="8"/>
      </w:numPr>
      <w:spacing w:after="240" w:line="240" w:lineRule="auto"/>
      <w:jc w:val="both"/>
    </w:pPr>
    <w:rPr>
      <w:rFonts w:ascii="Arial" w:hAnsi="Arial" w:cs="Arial"/>
      <w:sz w:val="22"/>
      <w:szCs w:val="22"/>
      <w:lang w:val="en-CA" w:eastAsia="en-CA"/>
    </w:rPr>
  </w:style>
  <w:style w:type="paragraph" w:customStyle="1" w:styleId="Article2L5">
    <w:name w:val="Article2_L5"/>
    <w:basedOn w:val="Normal"/>
    <w:rsid w:val="008B2A57"/>
    <w:pPr>
      <w:numPr>
        <w:ilvl w:val="4"/>
        <w:numId w:val="8"/>
      </w:numPr>
      <w:spacing w:after="240" w:line="240" w:lineRule="auto"/>
      <w:jc w:val="both"/>
    </w:pPr>
    <w:rPr>
      <w:rFonts w:ascii="Times New Roman" w:hAnsi="Times New Roman" w:cs="Times New Roman"/>
      <w:sz w:val="24"/>
      <w:szCs w:val="24"/>
      <w:lang w:val="en-CA" w:eastAsia="en-CA"/>
    </w:rPr>
  </w:style>
  <w:style w:type="paragraph" w:customStyle="1" w:styleId="Article2L6">
    <w:name w:val="Article2_L6"/>
    <w:basedOn w:val="Normal"/>
    <w:rsid w:val="008B2A57"/>
    <w:pPr>
      <w:numPr>
        <w:ilvl w:val="5"/>
        <w:numId w:val="8"/>
      </w:numPr>
      <w:spacing w:after="240" w:line="240" w:lineRule="auto"/>
      <w:jc w:val="both"/>
    </w:pPr>
    <w:rPr>
      <w:rFonts w:ascii="Times New Roman" w:hAnsi="Times New Roman" w:cs="Times New Roman"/>
      <w:sz w:val="24"/>
      <w:szCs w:val="24"/>
      <w:lang w:val="en-CA" w:eastAsia="en-CA"/>
    </w:rPr>
  </w:style>
  <w:style w:type="paragraph" w:customStyle="1" w:styleId="Article2L7">
    <w:name w:val="Article2_L7"/>
    <w:basedOn w:val="Normal"/>
    <w:rsid w:val="008B2A57"/>
    <w:pPr>
      <w:numPr>
        <w:ilvl w:val="6"/>
        <w:numId w:val="8"/>
      </w:numPr>
      <w:spacing w:after="240" w:line="240" w:lineRule="auto"/>
      <w:jc w:val="both"/>
    </w:pPr>
    <w:rPr>
      <w:rFonts w:ascii="Times New Roman" w:hAnsi="Times New Roman" w:cs="Times New Roman"/>
      <w:sz w:val="24"/>
      <w:szCs w:val="24"/>
      <w:lang w:val="en-CA" w:eastAsia="en-CA"/>
    </w:rPr>
  </w:style>
  <w:style w:type="paragraph" w:customStyle="1" w:styleId="Article2L8">
    <w:name w:val="Article2_L8"/>
    <w:basedOn w:val="Normal"/>
    <w:rsid w:val="008B2A57"/>
    <w:pPr>
      <w:numPr>
        <w:ilvl w:val="7"/>
        <w:numId w:val="8"/>
      </w:numPr>
      <w:spacing w:after="240" w:line="240" w:lineRule="auto"/>
      <w:jc w:val="both"/>
    </w:pPr>
    <w:rPr>
      <w:rFonts w:ascii="Times New Roman" w:hAnsi="Times New Roman" w:cs="Times New Roman"/>
      <w:sz w:val="24"/>
      <w:szCs w:val="24"/>
      <w:lang w:val="en-CA" w:eastAsia="en-CA"/>
    </w:rPr>
  </w:style>
  <w:style w:type="paragraph" w:customStyle="1" w:styleId="Article2L9">
    <w:name w:val="Article2_L9"/>
    <w:basedOn w:val="Normal"/>
    <w:rsid w:val="008B2A57"/>
    <w:pPr>
      <w:numPr>
        <w:ilvl w:val="8"/>
        <w:numId w:val="8"/>
      </w:numPr>
      <w:spacing w:after="240" w:line="240" w:lineRule="auto"/>
      <w:jc w:val="both"/>
    </w:pPr>
    <w:rPr>
      <w:rFonts w:ascii="Times New Roman" w:hAnsi="Times New Roman" w:cs="Times New Roman"/>
      <w:sz w:val="24"/>
      <w:szCs w:val="24"/>
      <w:lang w:val="en-CA" w:eastAsia="en-CA"/>
    </w:rPr>
  </w:style>
  <w:style w:type="character" w:styleId="Strong">
    <w:name w:val="Strong"/>
    <w:basedOn w:val="DefaultParagraphFont"/>
    <w:uiPriority w:val="22"/>
    <w:qFormat/>
    <w:rsid w:val="006750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755911">
      <w:bodyDiv w:val="1"/>
      <w:marLeft w:val="0"/>
      <w:marRight w:val="0"/>
      <w:marTop w:val="0"/>
      <w:marBottom w:val="0"/>
      <w:divBdr>
        <w:top w:val="none" w:sz="0" w:space="0" w:color="auto"/>
        <w:left w:val="none" w:sz="0" w:space="0" w:color="auto"/>
        <w:bottom w:val="none" w:sz="0" w:space="0" w:color="auto"/>
        <w:right w:val="none" w:sz="0" w:space="0" w:color="auto"/>
      </w:divBdr>
    </w:div>
    <w:div w:id="798644396">
      <w:bodyDiv w:val="1"/>
      <w:marLeft w:val="0"/>
      <w:marRight w:val="0"/>
      <w:marTop w:val="0"/>
      <w:marBottom w:val="0"/>
      <w:divBdr>
        <w:top w:val="none" w:sz="0" w:space="0" w:color="auto"/>
        <w:left w:val="none" w:sz="0" w:space="0" w:color="auto"/>
        <w:bottom w:val="none" w:sz="0" w:space="0" w:color="auto"/>
        <w:right w:val="none" w:sz="0" w:space="0" w:color="auto"/>
      </w:divBdr>
    </w:div>
    <w:div w:id="922564921">
      <w:bodyDiv w:val="1"/>
      <w:marLeft w:val="0"/>
      <w:marRight w:val="0"/>
      <w:marTop w:val="0"/>
      <w:marBottom w:val="0"/>
      <w:divBdr>
        <w:top w:val="none" w:sz="0" w:space="0" w:color="auto"/>
        <w:left w:val="none" w:sz="0" w:space="0" w:color="auto"/>
        <w:bottom w:val="none" w:sz="0" w:space="0" w:color="auto"/>
        <w:right w:val="none" w:sz="0" w:space="0" w:color="auto"/>
      </w:divBdr>
    </w:div>
    <w:div w:id="1003774270">
      <w:bodyDiv w:val="1"/>
      <w:marLeft w:val="0"/>
      <w:marRight w:val="0"/>
      <w:marTop w:val="0"/>
      <w:marBottom w:val="0"/>
      <w:divBdr>
        <w:top w:val="none" w:sz="0" w:space="0" w:color="auto"/>
        <w:left w:val="none" w:sz="0" w:space="0" w:color="auto"/>
        <w:bottom w:val="none" w:sz="0" w:space="0" w:color="auto"/>
        <w:right w:val="none" w:sz="0" w:space="0" w:color="auto"/>
      </w:divBdr>
    </w:div>
    <w:div w:id="1086683152">
      <w:bodyDiv w:val="1"/>
      <w:marLeft w:val="0"/>
      <w:marRight w:val="0"/>
      <w:marTop w:val="0"/>
      <w:marBottom w:val="0"/>
      <w:divBdr>
        <w:top w:val="none" w:sz="0" w:space="0" w:color="auto"/>
        <w:left w:val="none" w:sz="0" w:space="0" w:color="auto"/>
        <w:bottom w:val="none" w:sz="0" w:space="0" w:color="auto"/>
        <w:right w:val="none" w:sz="0" w:space="0" w:color="auto"/>
      </w:divBdr>
    </w:div>
    <w:div w:id="1673756351">
      <w:bodyDiv w:val="1"/>
      <w:marLeft w:val="0"/>
      <w:marRight w:val="0"/>
      <w:marTop w:val="0"/>
      <w:marBottom w:val="0"/>
      <w:divBdr>
        <w:top w:val="none" w:sz="0" w:space="0" w:color="auto"/>
        <w:left w:val="none" w:sz="0" w:space="0" w:color="auto"/>
        <w:bottom w:val="none" w:sz="0" w:space="0" w:color="auto"/>
        <w:right w:val="none" w:sz="0" w:space="0" w:color="auto"/>
      </w:divBdr>
    </w:div>
    <w:div w:id="1756587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E570A-8924-4A2B-9DA1-648ED985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Widex Canada LTD.</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French</dc:creator>
  <cp:lastModifiedBy>T Cook</cp:lastModifiedBy>
  <cp:revision>2</cp:revision>
  <cp:lastPrinted>2016-06-23T17:44:00Z</cp:lastPrinted>
  <dcterms:created xsi:type="dcterms:W3CDTF">2016-06-23T17:55:00Z</dcterms:created>
  <dcterms:modified xsi:type="dcterms:W3CDTF">2016-06-23T17:55:00Z</dcterms:modified>
</cp:coreProperties>
</file>