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8F" w:rsidRPr="007D3D78" w:rsidRDefault="00BC778F" w:rsidP="007D3D78">
      <w:pPr>
        <w:pStyle w:val="NoSpacing"/>
        <w:rPr>
          <w:rFonts w:ascii="Arial" w:hAnsi="Arial" w:cs="Arial"/>
          <w:sz w:val="24"/>
          <w:szCs w:val="24"/>
          <w:lang w:val="en" w:eastAsia="en-CA"/>
        </w:rPr>
      </w:pPr>
    </w:p>
    <w:p w:rsidR="00BC778F" w:rsidRPr="007D3D78" w:rsidRDefault="00BC778F" w:rsidP="007D3D78">
      <w:pPr>
        <w:pStyle w:val="NoSpacing"/>
        <w:rPr>
          <w:rFonts w:ascii="Arial" w:hAnsi="Arial" w:cs="Arial"/>
          <w:sz w:val="24"/>
          <w:szCs w:val="24"/>
          <w:lang w:val="en" w:eastAsia="en-CA"/>
        </w:rPr>
      </w:pPr>
      <w:r w:rsidRPr="007D3D78">
        <w:rPr>
          <w:rFonts w:ascii="Arial" w:hAnsi="Arial" w:cs="Arial"/>
          <w:sz w:val="24"/>
          <w:szCs w:val="24"/>
          <w:lang w:val="en" w:eastAsia="en-CA"/>
        </w:rPr>
        <w:t xml:space="preserve">Would you like to become a member of a </w:t>
      </w:r>
      <w:r w:rsidR="00847978" w:rsidRPr="007D3D78">
        <w:rPr>
          <w:rFonts w:ascii="Arial" w:hAnsi="Arial" w:cs="Arial"/>
          <w:sz w:val="24"/>
          <w:szCs w:val="24"/>
          <w:lang w:val="en" w:eastAsia="en-CA"/>
        </w:rPr>
        <w:t>FAST-GROWING company</w:t>
      </w:r>
      <w:r w:rsidRPr="007D3D78">
        <w:rPr>
          <w:rFonts w:ascii="Arial" w:hAnsi="Arial" w:cs="Arial"/>
          <w:sz w:val="24"/>
          <w:szCs w:val="24"/>
          <w:lang w:val="en" w:eastAsia="en-CA"/>
        </w:rPr>
        <w:t xml:space="preserve"> in the Hearing Care Services industry? If you’ve answered “YES”, then you need to apply today.</w:t>
      </w:r>
    </w:p>
    <w:p w:rsidR="00CC6BA9" w:rsidRPr="007D3D78" w:rsidRDefault="00CC6BA9" w:rsidP="007D3D78">
      <w:pPr>
        <w:pStyle w:val="NoSpacing"/>
        <w:rPr>
          <w:rFonts w:ascii="Arial" w:hAnsi="Arial" w:cs="Arial"/>
          <w:sz w:val="24"/>
          <w:szCs w:val="24"/>
          <w:lang w:val="en" w:eastAsia="en-CA"/>
        </w:rPr>
      </w:pPr>
    </w:p>
    <w:p w:rsidR="000A6EA5" w:rsidRDefault="00847978" w:rsidP="007D3D78">
      <w:pPr>
        <w:pStyle w:val="NoSpacing"/>
        <w:rPr>
          <w:rFonts w:ascii="Arial" w:hAnsi="Arial" w:cs="Arial"/>
          <w:sz w:val="24"/>
          <w:szCs w:val="24"/>
          <w:lang w:val="en" w:eastAsia="en-CA"/>
        </w:rPr>
      </w:pPr>
      <w:r w:rsidRPr="007D3D78">
        <w:rPr>
          <w:rFonts w:ascii="Arial" w:hAnsi="Arial" w:cs="Arial"/>
          <w:sz w:val="24"/>
          <w:szCs w:val="24"/>
          <w:lang w:val="en" w:eastAsia="en-CA"/>
        </w:rPr>
        <w:t xml:space="preserve">We are currently looking for </w:t>
      </w:r>
      <w:r w:rsidR="000A6EA5" w:rsidRPr="007D3D78">
        <w:rPr>
          <w:rFonts w:ascii="Arial" w:hAnsi="Arial" w:cs="Arial"/>
          <w:sz w:val="24"/>
          <w:szCs w:val="24"/>
          <w:lang w:val="en" w:eastAsia="en-CA"/>
        </w:rPr>
        <w:t xml:space="preserve">ambitious, motivated, patient driven </w:t>
      </w:r>
      <w:r w:rsidR="000A6EA5">
        <w:rPr>
          <w:rFonts w:ascii="Arial" w:hAnsi="Arial" w:cs="Arial"/>
          <w:sz w:val="24"/>
          <w:szCs w:val="24"/>
          <w:lang w:val="en" w:eastAsia="en-CA"/>
        </w:rPr>
        <w:t>Audiologist</w:t>
      </w:r>
      <w:r w:rsidR="009F6138">
        <w:rPr>
          <w:rFonts w:ascii="Arial" w:hAnsi="Arial" w:cs="Arial"/>
          <w:sz w:val="24"/>
          <w:szCs w:val="24"/>
          <w:lang w:val="en" w:eastAsia="en-CA"/>
        </w:rPr>
        <w:t>s</w:t>
      </w:r>
      <w:r w:rsidR="000A6EA5" w:rsidRPr="007D3D78">
        <w:rPr>
          <w:rFonts w:ascii="Arial" w:hAnsi="Arial" w:cs="Arial"/>
          <w:sz w:val="24"/>
          <w:szCs w:val="24"/>
          <w:lang w:val="en" w:eastAsia="en-CA"/>
        </w:rPr>
        <w:t xml:space="preserve"> to partner with the </w:t>
      </w:r>
      <w:bookmarkStart w:id="0" w:name="_GoBack"/>
      <w:r w:rsidR="000A6EA5" w:rsidRPr="007D3D78">
        <w:rPr>
          <w:rFonts w:ascii="Arial" w:hAnsi="Arial" w:cs="Arial"/>
          <w:sz w:val="24"/>
          <w:szCs w:val="24"/>
          <w:lang w:val="en" w:eastAsia="en-CA"/>
        </w:rPr>
        <w:t xml:space="preserve">NexGen </w:t>
      </w:r>
      <w:r w:rsidR="006512D6">
        <w:rPr>
          <w:rFonts w:ascii="Arial" w:hAnsi="Arial" w:cs="Arial"/>
          <w:sz w:val="24"/>
          <w:szCs w:val="24"/>
          <w:lang w:val="en" w:eastAsia="en-CA"/>
        </w:rPr>
        <w:t xml:space="preserve">Hearing </w:t>
      </w:r>
      <w:bookmarkEnd w:id="0"/>
      <w:r w:rsidR="006512D6">
        <w:rPr>
          <w:rFonts w:ascii="Arial" w:hAnsi="Arial" w:cs="Arial"/>
          <w:sz w:val="24"/>
          <w:szCs w:val="24"/>
          <w:lang w:val="en" w:eastAsia="en-CA"/>
        </w:rPr>
        <w:t xml:space="preserve">team in </w:t>
      </w:r>
      <w:r w:rsidR="009F6138">
        <w:rPr>
          <w:rFonts w:ascii="Arial" w:hAnsi="Arial" w:cs="Arial"/>
          <w:sz w:val="24"/>
          <w:szCs w:val="24"/>
          <w:lang w:val="en" w:eastAsia="en-CA"/>
        </w:rPr>
        <w:t>BC. Due to our exceptional clinic growth, we currently have part-time opportunities at our clinics in Royal Oak, Salt Spring Island and West Vancouver.</w:t>
      </w:r>
    </w:p>
    <w:p w:rsidR="009F6138" w:rsidRDefault="009F6138" w:rsidP="007D3D78">
      <w:pPr>
        <w:pStyle w:val="NoSpacing"/>
        <w:rPr>
          <w:rFonts w:ascii="Arial" w:hAnsi="Arial" w:cs="Arial"/>
          <w:sz w:val="24"/>
          <w:szCs w:val="24"/>
          <w:lang w:val="en" w:eastAsia="en-CA"/>
        </w:rPr>
      </w:pPr>
    </w:p>
    <w:p w:rsidR="00BC778F" w:rsidRPr="007D3D78" w:rsidRDefault="00BC778F" w:rsidP="007D3D78">
      <w:pPr>
        <w:pStyle w:val="NoSpacing"/>
        <w:rPr>
          <w:rFonts w:ascii="Arial" w:hAnsi="Arial" w:cs="Arial"/>
          <w:sz w:val="24"/>
          <w:szCs w:val="24"/>
          <w:lang w:val="en" w:eastAsia="en-CA"/>
        </w:rPr>
      </w:pPr>
      <w:r w:rsidRPr="007D3D78">
        <w:rPr>
          <w:rFonts w:ascii="Arial" w:hAnsi="Arial" w:cs="Arial"/>
          <w:sz w:val="24"/>
          <w:szCs w:val="24"/>
          <w:lang w:val="en" w:eastAsia="en-CA"/>
        </w:rPr>
        <w:t xml:space="preserve">If you possess the following </w:t>
      </w:r>
      <w:r w:rsidR="000A6EA5" w:rsidRPr="007D3D78">
        <w:rPr>
          <w:rFonts w:ascii="Arial" w:hAnsi="Arial" w:cs="Arial"/>
          <w:sz w:val="24"/>
          <w:szCs w:val="24"/>
          <w:lang w:val="en" w:eastAsia="en-CA"/>
        </w:rPr>
        <w:t>skills,</w:t>
      </w:r>
      <w:r w:rsidRPr="007D3D78">
        <w:rPr>
          <w:rFonts w:ascii="Arial" w:hAnsi="Arial" w:cs="Arial"/>
          <w:sz w:val="24"/>
          <w:szCs w:val="24"/>
          <w:lang w:val="en" w:eastAsia="en-CA"/>
        </w:rPr>
        <w:t xml:space="preserve"> you are the candidate we are looking for:</w:t>
      </w:r>
    </w:p>
    <w:p w:rsidR="00BC778F" w:rsidRPr="007D3D78" w:rsidRDefault="00BC778F" w:rsidP="000A6EA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en" w:eastAsia="en-CA"/>
        </w:rPr>
      </w:pPr>
      <w:r w:rsidRPr="007D3D78">
        <w:rPr>
          <w:rFonts w:ascii="Arial" w:hAnsi="Arial" w:cs="Arial"/>
          <w:sz w:val="24"/>
          <w:szCs w:val="24"/>
          <w:lang w:val="en" w:eastAsia="en-CA"/>
        </w:rPr>
        <w:t>A passion to provide extraordinary levels of customer service.</w:t>
      </w:r>
    </w:p>
    <w:p w:rsidR="00BC778F" w:rsidRPr="007D3D78" w:rsidRDefault="00BC778F" w:rsidP="000A6EA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en" w:eastAsia="en-CA"/>
        </w:rPr>
      </w:pPr>
      <w:r w:rsidRPr="007D3D78">
        <w:rPr>
          <w:rFonts w:ascii="Arial" w:hAnsi="Arial" w:cs="Arial"/>
          <w:sz w:val="24"/>
          <w:szCs w:val="24"/>
          <w:lang w:val="en" w:eastAsia="en-CA"/>
        </w:rPr>
        <w:t xml:space="preserve">The ability to </w:t>
      </w:r>
      <w:r w:rsidR="000217B5">
        <w:rPr>
          <w:rFonts w:ascii="Arial" w:hAnsi="Arial" w:cs="Arial"/>
          <w:sz w:val="24"/>
          <w:szCs w:val="24"/>
          <w:lang w:val="en" w:eastAsia="en-CA"/>
        </w:rPr>
        <w:t>provide</w:t>
      </w:r>
      <w:r w:rsidRPr="007D3D78">
        <w:rPr>
          <w:rFonts w:ascii="Arial" w:hAnsi="Arial" w:cs="Arial"/>
          <w:sz w:val="24"/>
          <w:szCs w:val="24"/>
          <w:lang w:val="en" w:eastAsia="en-CA"/>
        </w:rPr>
        <w:t xml:space="preserve"> the best experience </w:t>
      </w:r>
      <w:r w:rsidR="007D3D78" w:rsidRPr="007D3D78">
        <w:rPr>
          <w:rFonts w:ascii="Arial" w:hAnsi="Arial" w:cs="Arial"/>
          <w:sz w:val="24"/>
          <w:szCs w:val="24"/>
          <w:lang w:val="en" w:eastAsia="en-CA"/>
        </w:rPr>
        <w:t xml:space="preserve">and highest quality care </w:t>
      </w:r>
      <w:r w:rsidRPr="007D3D78">
        <w:rPr>
          <w:rFonts w:ascii="Arial" w:hAnsi="Arial" w:cs="Arial"/>
          <w:sz w:val="24"/>
          <w:szCs w:val="24"/>
          <w:lang w:val="en" w:eastAsia="en-CA"/>
        </w:rPr>
        <w:t>for</w:t>
      </w:r>
      <w:r w:rsidR="007D3D78" w:rsidRPr="007D3D78">
        <w:rPr>
          <w:rFonts w:ascii="Arial" w:hAnsi="Arial" w:cs="Arial"/>
          <w:sz w:val="24"/>
          <w:szCs w:val="24"/>
          <w:lang w:val="en" w:eastAsia="en-CA"/>
        </w:rPr>
        <w:t xml:space="preserve"> our</w:t>
      </w:r>
      <w:r w:rsidRPr="007D3D78">
        <w:rPr>
          <w:rFonts w:ascii="Arial" w:hAnsi="Arial" w:cs="Arial"/>
          <w:sz w:val="24"/>
          <w:szCs w:val="24"/>
          <w:lang w:val="en" w:eastAsia="en-CA"/>
        </w:rPr>
        <w:t xml:space="preserve"> </w:t>
      </w:r>
      <w:r w:rsidR="000A6EA5">
        <w:rPr>
          <w:rFonts w:ascii="Arial" w:hAnsi="Arial" w:cs="Arial"/>
          <w:sz w:val="24"/>
          <w:szCs w:val="24"/>
          <w:lang w:val="en" w:eastAsia="en-CA"/>
        </w:rPr>
        <w:t>clients</w:t>
      </w:r>
      <w:r w:rsidRPr="007D3D78">
        <w:rPr>
          <w:rFonts w:ascii="Arial" w:hAnsi="Arial" w:cs="Arial"/>
          <w:sz w:val="24"/>
          <w:szCs w:val="24"/>
          <w:lang w:val="en" w:eastAsia="en-CA"/>
        </w:rPr>
        <w:t>.</w:t>
      </w:r>
    </w:p>
    <w:p w:rsidR="00BC778F" w:rsidRPr="007D3D78" w:rsidRDefault="00BC778F" w:rsidP="000A6EA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en" w:eastAsia="en-CA"/>
        </w:rPr>
      </w:pPr>
      <w:r w:rsidRPr="007D3D78">
        <w:rPr>
          <w:rFonts w:ascii="Arial" w:hAnsi="Arial" w:cs="Arial"/>
          <w:sz w:val="24"/>
          <w:szCs w:val="24"/>
          <w:lang w:val="en" w:eastAsia="en-CA"/>
        </w:rPr>
        <w:t xml:space="preserve">The drive to </w:t>
      </w:r>
      <w:r w:rsidR="000A6EA5">
        <w:rPr>
          <w:rFonts w:ascii="Arial" w:hAnsi="Arial" w:cs="Arial"/>
          <w:sz w:val="24"/>
          <w:szCs w:val="24"/>
          <w:lang w:val="en" w:eastAsia="en-CA"/>
        </w:rPr>
        <w:t xml:space="preserve">lead and enthusiasm to </w:t>
      </w:r>
      <w:r w:rsidR="000217B5">
        <w:rPr>
          <w:rFonts w:ascii="Arial" w:hAnsi="Arial" w:cs="Arial"/>
          <w:sz w:val="24"/>
          <w:szCs w:val="24"/>
          <w:lang w:val="en" w:eastAsia="en-CA"/>
        </w:rPr>
        <w:t>motivate</w:t>
      </w:r>
      <w:r w:rsidR="000A6EA5">
        <w:rPr>
          <w:rFonts w:ascii="Arial" w:hAnsi="Arial" w:cs="Arial"/>
          <w:sz w:val="24"/>
          <w:szCs w:val="24"/>
          <w:lang w:val="en" w:eastAsia="en-CA"/>
        </w:rPr>
        <w:t xml:space="preserve"> your team to </w:t>
      </w:r>
      <w:r w:rsidRPr="007D3D78">
        <w:rPr>
          <w:rFonts w:ascii="Arial" w:hAnsi="Arial" w:cs="Arial"/>
          <w:sz w:val="24"/>
          <w:szCs w:val="24"/>
          <w:lang w:val="en" w:eastAsia="en-CA"/>
        </w:rPr>
        <w:t>meet sales goals.</w:t>
      </w:r>
    </w:p>
    <w:p w:rsidR="00BC778F" w:rsidRPr="007D3D78" w:rsidRDefault="00BC778F" w:rsidP="000A6EA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en" w:eastAsia="en-CA"/>
        </w:rPr>
      </w:pPr>
      <w:r w:rsidRPr="007D3D78">
        <w:rPr>
          <w:rFonts w:ascii="Arial" w:hAnsi="Arial" w:cs="Arial"/>
          <w:sz w:val="24"/>
          <w:szCs w:val="24"/>
          <w:lang w:val="en" w:eastAsia="en-CA"/>
        </w:rPr>
        <w:t>Strong technical skills with audiometric equipment and computers.</w:t>
      </w:r>
    </w:p>
    <w:p w:rsidR="00BC778F" w:rsidRPr="007D3D78" w:rsidRDefault="00BC778F" w:rsidP="000A6EA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en" w:eastAsia="en-CA"/>
        </w:rPr>
      </w:pPr>
      <w:r w:rsidRPr="007D3D78">
        <w:rPr>
          <w:rFonts w:ascii="Arial" w:hAnsi="Arial" w:cs="Arial"/>
          <w:sz w:val="24"/>
          <w:szCs w:val="24"/>
          <w:lang w:val="en" w:eastAsia="en-CA"/>
        </w:rPr>
        <w:t>Strong communication and sales abilities are required.  </w:t>
      </w:r>
    </w:p>
    <w:p w:rsidR="00BC778F" w:rsidRDefault="00BC778F" w:rsidP="000A6EA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en" w:eastAsia="en-CA"/>
        </w:rPr>
      </w:pPr>
      <w:r w:rsidRPr="007D3D78">
        <w:rPr>
          <w:rFonts w:ascii="Arial" w:hAnsi="Arial" w:cs="Arial"/>
          <w:sz w:val="24"/>
          <w:szCs w:val="24"/>
          <w:lang w:val="en" w:eastAsia="en-CA"/>
        </w:rPr>
        <w:t xml:space="preserve">A keen ability to interact professionally with </w:t>
      </w:r>
      <w:r w:rsidR="000A6EA5">
        <w:rPr>
          <w:rFonts w:ascii="Arial" w:hAnsi="Arial" w:cs="Arial"/>
          <w:sz w:val="24"/>
          <w:szCs w:val="24"/>
          <w:lang w:val="en" w:eastAsia="en-CA"/>
        </w:rPr>
        <w:t>client</w:t>
      </w:r>
      <w:r w:rsidRPr="007D3D78">
        <w:rPr>
          <w:rFonts w:ascii="Arial" w:hAnsi="Arial" w:cs="Arial"/>
          <w:sz w:val="24"/>
          <w:szCs w:val="24"/>
          <w:lang w:val="en" w:eastAsia="en-CA"/>
        </w:rPr>
        <w:t>s and team members is mandatory. </w:t>
      </w:r>
    </w:p>
    <w:p w:rsidR="006A741E" w:rsidRPr="007D3D78" w:rsidRDefault="006A741E" w:rsidP="006A741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en" w:eastAsia="en-CA"/>
        </w:rPr>
      </w:pPr>
      <w:r w:rsidRPr="006A741E">
        <w:rPr>
          <w:rFonts w:ascii="Arial" w:hAnsi="Arial" w:cs="Arial"/>
          <w:sz w:val="24"/>
          <w:szCs w:val="24"/>
          <w:lang w:val="en" w:eastAsia="en-CA"/>
        </w:rPr>
        <w:t>Registration with the College of Speech and Hearing Health Professionals of BC in accordance with professional requirements for an AUD/HIP or HIP.</w:t>
      </w:r>
    </w:p>
    <w:p w:rsidR="000A6EA5" w:rsidRDefault="000A6EA5" w:rsidP="007D3D78">
      <w:pPr>
        <w:pStyle w:val="NoSpacing"/>
        <w:rPr>
          <w:rFonts w:ascii="Arial" w:hAnsi="Arial" w:cs="Arial"/>
          <w:sz w:val="24"/>
          <w:szCs w:val="24"/>
          <w:lang w:val="en" w:eastAsia="en-CA"/>
        </w:rPr>
      </w:pPr>
    </w:p>
    <w:p w:rsidR="007A2366" w:rsidRPr="000A6EA5" w:rsidRDefault="007A2366" w:rsidP="000A6EA5">
      <w:pPr>
        <w:pStyle w:val="NoSpacing"/>
        <w:rPr>
          <w:rFonts w:ascii="Arial" w:hAnsi="Arial" w:cs="Arial"/>
          <w:sz w:val="24"/>
          <w:szCs w:val="24"/>
          <w:lang w:val="en" w:eastAsia="en-CA"/>
        </w:rPr>
      </w:pPr>
      <w:r w:rsidRPr="007D3D78">
        <w:rPr>
          <w:rFonts w:ascii="Arial" w:hAnsi="Arial" w:cs="Arial"/>
          <w:sz w:val="24"/>
          <w:szCs w:val="24"/>
          <w:lang w:val="en" w:eastAsia="en-CA"/>
        </w:rPr>
        <w:t xml:space="preserve">Our employees are </w:t>
      </w:r>
      <w:r w:rsidR="00BC778F" w:rsidRPr="007D3D78">
        <w:rPr>
          <w:rFonts w:ascii="Arial" w:hAnsi="Arial" w:cs="Arial"/>
          <w:sz w:val="24"/>
          <w:szCs w:val="24"/>
          <w:lang w:val="en" w:eastAsia="en-CA"/>
        </w:rPr>
        <w:t>our most important resource</w:t>
      </w:r>
      <w:r w:rsidR="000A6EA5">
        <w:rPr>
          <w:rFonts w:ascii="Arial" w:hAnsi="Arial" w:cs="Arial"/>
          <w:sz w:val="24"/>
          <w:szCs w:val="24"/>
          <w:lang w:val="en" w:eastAsia="en-CA"/>
        </w:rPr>
        <w:t xml:space="preserve">. </w:t>
      </w:r>
      <w:r w:rsidR="000A6EA5">
        <w:rPr>
          <w:rFonts w:ascii="Arial" w:hAnsi="Arial" w:cs="Arial"/>
          <w:sz w:val="24"/>
          <w:szCs w:val="24"/>
          <w:lang w:eastAsia="en-CA"/>
        </w:rPr>
        <w:t>We</w:t>
      </w:r>
      <w:r w:rsidR="007D3D78" w:rsidRPr="007D3D78">
        <w:rPr>
          <w:rFonts w:ascii="Arial" w:hAnsi="Arial" w:cs="Arial"/>
          <w:sz w:val="24"/>
          <w:szCs w:val="24"/>
          <w:lang w:eastAsia="en-CA"/>
        </w:rPr>
        <w:t xml:space="preserve"> offer a</w:t>
      </w:r>
      <w:r w:rsidR="00BC778F" w:rsidRPr="007D3D78">
        <w:rPr>
          <w:rFonts w:ascii="Arial" w:hAnsi="Arial" w:cs="Arial"/>
          <w:sz w:val="24"/>
          <w:szCs w:val="24"/>
          <w:lang w:eastAsia="en-CA"/>
        </w:rPr>
        <w:t xml:space="preserve"> unique and attractive competitive total compensation package</w:t>
      </w:r>
      <w:r w:rsidR="007D3D78" w:rsidRPr="007D3D78">
        <w:rPr>
          <w:rFonts w:ascii="Arial" w:hAnsi="Arial" w:cs="Arial"/>
          <w:sz w:val="24"/>
          <w:szCs w:val="24"/>
          <w:lang w:eastAsia="en-CA"/>
        </w:rPr>
        <w:t xml:space="preserve"> which </w:t>
      </w:r>
      <w:r w:rsidR="00BC778F" w:rsidRPr="007D3D78">
        <w:rPr>
          <w:rFonts w:ascii="Arial" w:hAnsi="Arial" w:cs="Arial"/>
          <w:sz w:val="24"/>
          <w:szCs w:val="24"/>
          <w:lang w:eastAsia="en-CA"/>
        </w:rPr>
        <w:t>rewards you now, and in the future</w:t>
      </w:r>
      <w:r w:rsidR="000A6EA5">
        <w:rPr>
          <w:rFonts w:ascii="Arial" w:hAnsi="Arial" w:cs="Arial"/>
          <w:sz w:val="24"/>
          <w:szCs w:val="24"/>
          <w:lang w:eastAsia="en-CA"/>
        </w:rPr>
        <w:t>.</w:t>
      </w:r>
      <w:r w:rsidR="007D3D78" w:rsidRPr="000A6EA5">
        <w:rPr>
          <w:rFonts w:ascii="Arial" w:hAnsi="Arial" w:cs="Arial"/>
          <w:sz w:val="24"/>
          <w:szCs w:val="24"/>
          <w:lang w:val="en" w:eastAsia="en-CA"/>
        </w:rPr>
        <w:t xml:space="preserve"> </w:t>
      </w:r>
      <w:r w:rsidR="009F6138">
        <w:rPr>
          <w:rFonts w:ascii="Arial" w:hAnsi="Arial" w:cs="Arial"/>
          <w:sz w:val="24"/>
          <w:szCs w:val="24"/>
          <w:lang w:val="en" w:eastAsia="en-CA"/>
        </w:rPr>
        <w:t xml:space="preserve">Become part of the NexGen family and </w:t>
      </w:r>
      <w:r w:rsidRPr="000A6EA5">
        <w:rPr>
          <w:rFonts w:ascii="Arial" w:hAnsi="Arial" w:cs="Arial"/>
          <w:sz w:val="24"/>
          <w:szCs w:val="24"/>
          <w:lang w:val="en" w:eastAsia="en-CA"/>
        </w:rPr>
        <w:t xml:space="preserve">apply </w:t>
      </w:r>
      <w:r w:rsidR="009F6138">
        <w:rPr>
          <w:rFonts w:ascii="Arial" w:hAnsi="Arial" w:cs="Arial"/>
          <w:sz w:val="24"/>
          <w:szCs w:val="24"/>
          <w:lang w:val="en" w:eastAsia="en-CA"/>
        </w:rPr>
        <w:t xml:space="preserve">and develop </w:t>
      </w:r>
      <w:r w:rsidRPr="000A6EA5">
        <w:rPr>
          <w:rFonts w:ascii="Arial" w:hAnsi="Arial" w:cs="Arial"/>
          <w:sz w:val="24"/>
          <w:szCs w:val="24"/>
          <w:lang w:val="en" w:eastAsia="en-CA"/>
        </w:rPr>
        <w:t xml:space="preserve">your skills alongside some of Canada’s finest Hearing </w:t>
      </w:r>
      <w:r w:rsidR="000217B5">
        <w:rPr>
          <w:rFonts w:ascii="Arial" w:hAnsi="Arial" w:cs="Arial"/>
          <w:sz w:val="24"/>
          <w:szCs w:val="24"/>
          <w:lang w:val="en" w:eastAsia="en-CA"/>
        </w:rPr>
        <w:t>Care Professionals</w:t>
      </w:r>
      <w:r w:rsidRPr="000A6EA5">
        <w:rPr>
          <w:rFonts w:ascii="Arial" w:hAnsi="Arial" w:cs="Arial"/>
          <w:sz w:val="24"/>
          <w:szCs w:val="24"/>
          <w:lang w:val="en" w:eastAsia="en-CA"/>
        </w:rPr>
        <w:t>.</w:t>
      </w:r>
      <w:r w:rsidR="000217B5">
        <w:rPr>
          <w:rFonts w:ascii="Arial" w:hAnsi="Arial" w:cs="Arial"/>
          <w:sz w:val="24"/>
          <w:szCs w:val="24"/>
          <w:lang w:val="en" w:eastAsia="en-CA"/>
        </w:rPr>
        <w:t xml:space="preserve"> </w:t>
      </w:r>
      <w:r w:rsidR="000217B5" w:rsidRPr="000217B5">
        <w:rPr>
          <w:rFonts w:ascii="Arial" w:hAnsi="Arial" w:cs="Arial"/>
          <w:sz w:val="24"/>
          <w:szCs w:val="24"/>
          <w:lang w:val="en" w:eastAsia="en-CA"/>
        </w:rPr>
        <w:t>It’s a winning combination</w:t>
      </w:r>
      <w:r w:rsidR="000217B5">
        <w:rPr>
          <w:rFonts w:ascii="Arial" w:hAnsi="Arial" w:cs="Arial"/>
          <w:sz w:val="24"/>
          <w:szCs w:val="24"/>
          <w:lang w:val="en" w:eastAsia="en-CA"/>
        </w:rPr>
        <w:t>!</w:t>
      </w:r>
    </w:p>
    <w:p w:rsidR="007D3D78" w:rsidRPr="005E0A63" w:rsidRDefault="007D3D78" w:rsidP="007D3D78">
      <w:pPr>
        <w:pStyle w:val="NoSpacing"/>
        <w:rPr>
          <w:rFonts w:ascii="Arial" w:hAnsi="Arial" w:cs="Arial"/>
          <w:sz w:val="24"/>
          <w:szCs w:val="24"/>
          <w:lang w:val="en" w:eastAsia="en-CA"/>
        </w:rPr>
      </w:pPr>
    </w:p>
    <w:p w:rsidR="005E0A63" w:rsidRPr="005E0A63" w:rsidRDefault="005E0A63" w:rsidP="005E0A63">
      <w:pPr>
        <w:pStyle w:val="NoSpacing"/>
        <w:rPr>
          <w:rFonts w:ascii="Arial" w:hAnsi="Arial" w:cs="Arial"/>
          <w:sz w:val="24"/>
          <w:szCs w:val="24"/>
          <w:lang w:val="en-US" w:eastAsia="en-CA"/>
        </w:rPr>
      </w:pPr>
      <w:r w:rsidRPr="005E0A63">
        <w:rPr>
          <w:rFonts w:ascii="Arial" w:hAnsi="Arial" w:cs="Arial"/>
          <w:sz w:val="24"/>
          <w:szCs w:val="24"/>
          <w:lang w:val="en-US" w:eastAsia="en-CA"/>
        </w:rPr>
        <w:t>Send your resume and cover letter</w:t>
      </w:r>
      <w:r w:rsidR="006512D6">
        <w:rPr>
          <w:rFonts w:ascii="Arial" w:hAnsi="Arial" w:cs="Arial"/>
          <w:sz w:val="24"/>
          <w:szCs w:val="24"/>
          <w:lang w:val="en-US" w:eastAsia="en-CA"/>
        </w:rPr>
        <w:t xml:space="preserve"> to </w:t>
      </w:r>
      <w:hyperlink r:id="rId5" w:history="1">
        <w:r w:rsidR="006512D6" w:rsidRPr="00A25845">
          <w:rPr>
            <w:rStyle w:val="Hyperlink"/>
            <w:rFonts w:ascii="Arial" w:hAnsi="Arial" w:cs="Arial"/>
            <w:sz w:val="24"/>
            <w:szCs w:val="24"/>
            <w:lang w:val="en-US" w:eastAsia="en-CA"/>
          </w:rPr>
          <w:t>careers@nexgenhearing.com</w:t>
        </w:r>
      </w:hyperlink>
      <w:r w:rsidR="006512D6">
        <w:rPr>
          <w:rFonts w:ascii="Arial" w:hAnsi="Arial" w:cs="Arial"/>
          <w:sz w:val="24"/>
          <w:szCs w:val="24"/>
          <w:lang w:val="en-US" w:eastAsia="en-CA"/>
        </w:rPr>
        <w:t xml:space="preserve"> </w:t>
      </w:r>
      <w:r w:rsidRPr="005E0A63">
        <w:rPr>
          <w:rFonts w:ascii="Arial" w:hAnsi="Arial" w:cs="Arial"/>
          <w:sz w:val="24"/>
          <w:szCs w:val="24"/>
          <w:lang w:val="en-US" w:eastAsia="en-CA"/>
        </w:rPr>
        <w:t>detailing why you are the best candidate for the position. We make it easy to get started</w:t>
      </w:r>
      <w:r w:rsidR="00EB5A28">
        <w:rPr>
          <w:rFonts w:ascii="Arial" w:hAnsi="Arial" w:cs="Arial"/>
          <w:sz w:val="24"/>
          <w:szCs w:val="24"/>
          <w:lang w:val="en-US" w:eastAsia="en-CA"/>
        </w:rPr>
        <w:t>.</w:t>
      </w:r>
    </w:p>
    <w:p w:rsidR="007A2366" w:rsidRPr="005E0A63" w:rsidRDefault="007A2366" w:rsidP="000A6EA5">
      <w:pPr>
        <w:pStyle w:val="NoSpacing"/>
        <w:rPr>
          <w:rFonts w:ascii="Arial" w:hAnsi="Arial" w:cs="Arial"/>
          <w:sz w:val="24"/>
          <w:szCs w:val="24"/>
          <w:lang w:val="en-US" w:eastAsia="en-CA"/>
        </w:rPr>
      </w:pPr>
    </w:p>
    <w:sectPr w:rsidR="007A2366" w:rsidRPr="005E0A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3279"/>
    <w:multiLevelType w:val="hybridMultilevel"/>
    <w:tmpl w:val="FD740D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10DC0"/>
    <w:multiLevelType w:val="hybridMultilevel"/>
    <w:tmpl w:val="9970D382"/>
    <w:lvl w:ilvl="0" w:tplc="01D837C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76AB"/>
    <w:multiLevelType w:val="multilevel"/>
    <w:tmpl w:val="9BAE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062EC"/>
    <w:multiLevelType w:val="multilevel"/>
    <w:tmpl w:val="851A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2E4239"/>
    <w:multiLevelType w:val="hybridMultilevel"/>
    <w:tmpl w:val="A04AD5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747C68"/>
    <w:multiLevelType w:val="hybridMultilevel"/>
    <w:tmpl w:val="FE6E4C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66"/>
    <w:rsid w:val="000217B5"/>
    <w:rsid w:val="000A6EA5"/>
    <w:rsid w:val="00335AF2"/>
    <w:rsid w:val="003F7E4A"/>
    <w:rsid w:val="005E0A63"/>
    <w:rsid w:val="006512D6"/>
    <w:rsid w:val="006A741E"/>
    <w:rsid w:val="007A2366"/>
    <w:rsid w:val="007D3D78"/>
    <w:rsid w:val="007E6298"/>
    <w:rsid w:val="00847978"/>
    <w:rsid w:val="009F6138"/>
    <w:rsid w:val="00AB2719"/>
    <w:rsid w:val="00BB56BA"/>
    <w:rsid w:val="00BC778F"/>
    <w:rsid w:val="00C2500D"/>
    <w:rsid w:val="00C4265E"/>
    <w:rsid w:val="00CC6BA9"/>
    <w:rsid w:val="00EB5A28"/>
    <w:rsid w:val="00F3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9C8B2-84EE-4AEF-8725-5C650731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2366"/>
    <w:pPr>
      <w:spacing w:before="300" w:after="120" w:line="240" w:lineRule="auto"/>
      <w:outlineLvl w:val="2"/>
    </w:pPr>
    <w:rPr>
      <w:rFonts w:ascii="inherit" w:eastAsia="Times New Roman" w:hAnsi="inherit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2366"/>
    <w:rPr>
      <w:rFonts w:ascii="inherit" w:eastAsia="Times New Roman" w:hAnsi="inherit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7A23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evel32">
    <w:name w:val="level32"/>
    <w:basedOn w:val="DefaultParagraphFont"/>
    <w:rsid w:val="007A2366"/>
  </w:style>
  <w:style w:type="character" w:styleId="Emphasis">
    <w:name w:val="Emphasis"/>
    <w:basedOn w:val="DefaultParagraphFont"/>
    <w:uiPriority w:val="20"/>
    <w:qFormat/>
    <w:rsid w:val="007A2366"/>
    <w:rPr>
      <w:i/>
      <w:iCs/>
    </w:rPr>
  </w:style>
  <w:style w:type="character" w:styleId="Strong">
    <w:name w:val="Strong"/>
    <w:basedOn w:val="DefaultParagraphFont"/>
    <w:uiPriority w:val="22"/>
    <w:qFormat/>
    <w:rsid w:val="007A2366"/>
    <w:rPr>
      <w:b/>
      <w:bCs/>
    </w:rPr>
  </w:style>
  <w:style w:type="paragraph" w:styleId="ListParagraph">
    <w:name w:val="List Paragraph"/>
    <w:basedOn w:val="Normal"/>
    <w:uiPriority w:val="34"/>
    <w:qFormat/>
    <w:rsid w:val="007A2366"/>
    <w:pPr>
      <w:ind w:left="720"/>
      <w:contextualSpacing/>
    </w:pPr>
  </w:style>
  <w:style w:type="paragraph" w:styleId="NoSpacing">
    <w:name w:val="No Spacing"/>
    <w:uiPriority w:val="1"/>
    <w:qFormat/>
    <w:rsid w:val="007D3D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12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672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4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85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0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1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150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3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7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1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7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8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66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5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23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22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498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53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86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17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139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644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419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914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624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988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97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8168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271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990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152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11895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25725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7389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273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s@nexgenhear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Nothling</dc:creator>
  <cp:keywords/>
  <dc:description/>
  <cp:lastModifiedBy>Tracy Cook</cp:lastModifiedBy>
  <cp:revision>2</cp:revision>
  <cp:lastPrinted>2016-02-16T18:15:00Z</cp:lastPrinted>
  <dcterms:created xsi:type="dcterms:W3CDTF">2017-09-26T12:15:00Z</dcterms:created>
  <dcterms:modified xsi:type="dcterms:W3CDTF">2017-09-26T12:15:00Z</dcterms:modified>
</cp:coreProperties>
</file>