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C47" w:rsidRDefault="00101093">
      <w:pPr>
        <w:jc w:val="right"/>
      </w:pPr>
      <w:r w:rsidRPr="00D06EBF">
        <w:rPr>
          <w:rFonts w:ascii="Arial" w:hAnsi="Arial" w:cs="Arial"/>
          <w:lang w:val="en-GB"/>
        </w:rPr>
        <w:t xml:space="preserve">              </w:t>
      </w:r>
      <w:r w:rsidR="00D06EBF" w:rsidRPr="00D06EBF">
        <w:rPr>
          <w:rFonts w:ascii="Arial" w:hAnsi="Arial" w:cs="Arial"/>
          <w:b/>
          <w:lang w:val="en-GB"/>
        </w:rPr>
        <w:t>Head Office</w:t>
      </w:r>
      <w:r>
        <w:rPr>
          <w:lang w:val="en-GB"/>
        </w:rPr>
        <w:t xml:space="preserve"> </w:t>
      </w:r>
      <w:r w:rsidR="00D06EBF">
        <w:rPr>
          <w:noProof/>
          <w:lang w:val="en-CA" w:eastAsia="en-CA"/>
        </w:rPr>
        <w:t>-</w:t>
      </w:r>
      <w:r w:rsidRPr="00D06EBF">
        <w:rPr>
          <w:noProof/>
          <w:lang w:val="en-CA" w:eastAsia="en-CA"/>
        </w:rPr>
        <w:t xml:space="preserve"> </w:t>
      </w:r>
      <w:r>
        <w:rPr>
          <w:noProof/>
          <w:lang w:val="en-CA" w:eastAsia="en-CA"/>
        </w:rPr>
        <w:drawing>
          <wp:anchor distT="0" distB="0" distL="0" distR="0" simplePos="0" relativeHeight="2" behindDoc="1" locked="0" layoutInCell="1" allowOverlap="1">
            <wp:simplePos x="0" y="0"/>
            <wp:positionH relativeFrom="page">
              <wp:posOffset>717550</wp:posOffset>
            </wp:positionH>
            <wp:positionV relativeFrom="page">
              <wp:posOffset>198755</wp:posOffset>
            </wp:positionV>
            <wp:extent cx="3070860" cy="121856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21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lang w:val="en-GB"/>
        </w:rPr>
        <w:t>66 West Ave., Suite 101</w:t>
      </w:r>
    </w:p>
    <w:p w:rsidR="008E7C47" w:rsidRDefault="00101093">
      <w:pPr>
        <w:jc w:val="right"/>
      </w:pPr>
      <w:r>
        <w:rPr>
          <w:rFonts w:ascii="Arial" w:hAnsi="Arial"/>
          <w:lang w:val="en-GB"/>
        </w:rPr>
        <w:t xml:space="preserve">              St. Thomas, ON, N5R 5H7</w:t>
      </w:r>
    </w:p>
    <w:p w:rsidR="008E7C47" w:rsidRDefault="00101093">
      <w:pPr>
        <w:pStyle w:val="NoSpacing"/>
        <w:jc w:val="right"/>
      </w:pPr>
      <w:r>
        <w:t xml:space="preserve">  </w:t>
      </w:r>
      <w:r>
        <w:rPr>
          <w:rFonts w:ascii="Arial" w:hAnsi="Arial"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  519-637-5925</w:t>
      </w:r>
    </w:p>
    <w:p w:rsidR="008E7C47" w:rsidRDefault="00101093">
      <w:pPr>
        <w:pStyle w:val="NoSpacing"/>
        <w:jc w:val="right"/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</w:rPr>
        <w:t>fax 519-637-5924</w:t>
      </w:r>
    </w:p>
    <w:p w:rsidR="008E7C47" w:rsidRDefault="00101093">
      <w:pPr>
        <w:pStyle w:val="NoSpacing"/>
        <w:jc w:val="righ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www.elginaudiology.com</w:t>
      </w:r>
    </w:p>
    <w:p w:rsidR="008E7C47" w:rsidRDefault="00394F01">
      <w:pPr>
        <w:pStyle w:val="NoSpacing"/>
      </w:pPr>
      <w:bookmarkStart w:id="0" w:name="__UnoMark__39_1069955687"/>
      <w:bookmarkEnd w:id="0"/>
      <w:r>
        <w:t>____________________________________________________________________________________</w:t>
      </w:r>
    </w:p>
    <w:p w:rsidR="008E7C47" w:rsidRDefault="00101093">
      <w:pPr>
        <w:pStyle w:val="NoSpacing"/>
      </w:pPr>
      <w:bookmarkStart w:id="1" w:name="_GoBack"/>
      <w:r>
        <w:rPr>
          <w:noProof/>
          <w:lang w:val="en-CA" w:eastAsia="en-C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394970</wp:posOffset>
            </wp:positionV>
            <wp:extent cx="5944235" cy="5030470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503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1"/>
    </w:p>
    <w:p w:rsidR="008E7C47" w:rsidRDefault="008E7C47">
      <w:pPr>
        <w:pStyle w:val="NoSpacing"/>
      </w:pPr>
    </w:p>
    <w:sectPr w:rsidR="008E7C47">
      <w:footerReference w:type="default" r:id="rId8"/>
      <w:pgSz w:w="12240" w:h="15840"/>
      <w:pgMar w:top="567" w:right="990" w:bottom="1017" w:left="1080" w:header="0" w:footer="45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201" w:rsidRDefault="00AB1201">
      <w:r>
        <w:separator/>
      </w:r>
    </w:p>
  </w:endnote>
  <w:endnote w:type="continuationSeparator" w:id="0">
    <w:p w:rsidR="00AB1201" w:rsidRDefault="00AB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C47" w:rsidRDefault="00101093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201" w:rsidRDefault="00AB1201">
      <w:r>
        <w:separator/>
      </w:r>
    </w:p>
  </w:footnote>
  <w:footnote w:type="continuationSeparator" w:id="0">
    <w:p w:rsidR="00AB1201" w:rsidRDefault="00AB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47"/>
    <w:rsid w:val="00101093"/>
    <w:rsid w:val="00394F01"/>
    <w:rsid w:val="008E7C47"/>
    <w:rsid w:val="00AB1201"/>
    <w:rsid w:val="00B528B6"/>
    <w:rsid w:val="00B70D2E"/>
    <w:rsid w:val="00D0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74A842-7D29-4F19-98A5-75433EDA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en-CA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  <w:autoSpaceDE w:val="0"/>
    </w:pPr>
    <w:rPr>
      <w:rFonts w:eastAsia="Times New Roman" w:cs="Times New Roman"/>
      <w:sz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color w:val="000000"/>
      <w:position w:val="0"/>
      <w:sz w:val="22"/>
      <w:vertAlign w:val="baseline"/>
    </w:rPr>
  </w:style>
  <w:style w:type="character" w:customStyle="1" w:styleId="WW8Num2z0">
    <w:name w:val="WW8Num2z0"/>
    <w:rPr>
      <w:color w:val="000000"/>
      <w:position w:val="0"/>
      <w:sz w:val="22"/>
      <w:vertAlign w:val="baseline"/>
    </w:rPr>
  </w:style>
  <w:style w:type="character" w:customStyle="1" w:styleId="WW8Num3z0">
    <w:name w:val="WW8Num3z0"/>
    <w:rPr>
      <w:b/>
      <w:i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otnoteCharacters">
    <w:name w:val="Footnote Character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pPr>
      <w:widowControl w:val="0"/>
      <w:suppressAutoHyphens/>
      <w:autoSpaceDE w:val="0"/>
    </w:pPr>
    <w:rPr>
      <w:rFonts w:eastAsia="Times New Roman" w:cs="Times New Roman"/>
      <w:sz w:val="24"/>
      <w:lang w:val="en-US" w:bidi="ar-SA"/>
    </w:rPr>
  </w:style>
  <w:style w:type="paragraph" w:styleId="Footer">
    <w:name w:val="footer"/>
    <w:basedOn w:val="Normal"/>
    <w:pPr>
      <w:suppressLineNumbers/>
      <w:tabs>
        <w:tab w:val="center" w:pos="5085"/>
        <w:tab w:val="right" w:pos="10170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ELGIN AUDIOLOGY CONSULTANTS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ELGIN AUDIOLOGY CONSULTANTS</dc:title>
  <dc:creator>andreal</dc:creator>
  <cp:lastModifiedBy>Tracy Cook</cp:lastModifiedBy>
  <cp:revision>2</cp:revision>
  <cp:lastPrinted>2017-12-14T11:41:00Z</cp:lastPrinted>
  <dcterms:created xsi:type="dcterms:W3CDTF">2017-12-14T16:58:00Z</dcterms:created>
  <dcterms:modified xsi:type="dcterms:W3CDTF">2017-12-14T16:58:00Z</dcterms:modified>
  <dc:language>en-CA</dc:language>
</cp:coreProperties>
</file>