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C92" w:rsidRDefault="004B1E84" w:rsidP="005A4C92">
      <w:pPr>
        <w:ind w:left="288"/>
        <w:rPr>
          <w:rFonts w:ascii="Futura Std Medium" w:hAnsi="Futura Std Medium"/>
        </w:rPr>
      </w:pPr>
      <w:r>
        <w:rPr>
          <w:rFonts w:ascii="Futura Std Medium" w:hAnsi="Futura Std Medium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76200</wp:posOffset>
            </wp:positionV>
            <wp:extent cx="2873375" cy="143256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Std Medium" w:hAnsi="Futura Std Medium"/>
        </w:rPr>
        <w:br w:type="textWrapping" w:clear="all"/>
      </w:r>
      <w:r w:rsidR="005A4C92">
        <w:rPr>
          <w:rFonts w:ascii="Futura Std Medium" w:hAnsi="Futura Std Medium"/>
        </w:rPr>
        <w:t>Campbell He</w:t>
      </w:r>
      <w:r w:rsidR="00421CE1">
        <w:rPr>
          <w:rFonts w:ascii="Futura Std Medium" w:hAnsi="Futura Std Medium"/>
        </w:rPr>
        <w:t>aring is an</w:t>
      </w:r>
      <w:r w:rsidR="005A4C92">
        <w:rPr>
          <w:rFonts w:ascii="Futura Std Medium" w:hAnsi="Futura Std Medium"/>
        </w:rPr>
        <w:t xml:space="preserve"> independently-owned private practice in Charlottetown, Prince Edward Island. W</w:t>
      </w:r>
      <w:r w:rsidR="00421CE1">
        <w:rPr>
          <w:rFonts w:ascii="Futura Std Medium" w:hAnsi="Futura Std Medium"/>
        </w:rPr>
        <w:t xml:space="preserve">e </w:t>
      </w:r>
      <w:r w:rsidR="005A4C92">
        <w:rPr>
          <w:rFonts w:ascii="Futura Std Medium" w:hAnsi="Futura Std Medium"/>
        </w:rPr>
        <w:t xml:space="preserve">currently </w:t>
      </w:r>
      <w:r w:rsidR="00421CE1">
        <w:rPr>
          <w:rFonts w:ascii="Futura Std Medium" w:hAnsi="Futura Std Medium"/>
        </w:rPr>
        <w:t>have a</w:t>
      </w:r>
      <w:r w:rsidR="005A4C92">
        <w:rPr>
          <w:rFonts w:ascii="Futura Std Medium" w:hAnsi="Futura Std Medium"/>
        </w:rPr>
        <w:t xml:space="preserve">n opening for a full-time </w:t>
      </w:r>
      <w:bookmarkStart w:id="0" w:name="_GoBack"/>
      <w:r w:rsidR="005A4C92">
        <w:rPr>
          <w:rFonts w:ascii="Futura Std Medium" w:hAnsi="Futura Std Medium"/>
        </w:rPr>
        <w:t>audiologist</w:t>
      </w:r>
      <w:bookmarkEnd w:id="0"/>
      <w:r w:rsidR="005A4C92">
        <w:rPr>
          <w:rFonts w:ascii="Futura Std Medium" w:hAnsi="Futura Std Medium"/>
        </w:rPr>
        <w:t>.</w:t>
      </w:r>
      <w:r w:rsidR="00F835CF">
        <w:rPr>
          <w:rFonts w:ascii="Futura Std Medium" w:hAnsi="Futura Std Medium"/>
        </w:rPr>
        <w:t xml:space="preserve"> </w:t>
      </w:r>
      <w:r w:rsidR="00421CE1">
        <w:rPr>
          <w:rFonts w:ascii="Futura Std Medium" w:hAnsi="Futura Std Medium"/>
        </w:rPr>
        <w:t xml:space="preserve"> </w:t>
      </w:r>
      <w:r w:rsidR="005A4C92">
        <w:rPr>
          <w:rFonts w:ascii="Futura Std Medium" w:hAnsi="Futura Std Medium"/>
        </w:rPr>
        <w:t xml:space="preserve"> </w:t>
      </w:r>
    </w:p>
    <w:p w:rsidR="005A4C92" w:rsidRPr="0066498A" w:rsidRDefault="003576CE" w:rsidP="005A4C92">
      <w:pPr>
        <w:spacing w:after="0"/>
        <w:ind w:left="288"/>
        <w:rPr>
          <w:rFonts w:ascii="Futura Std Medium" w:hAnsi="Futura Std Medium"/>
          <w:b/>
          <w:u w:val="single"/>
        </w:rPr>
      </w:pPr>
      <w:r>
        <w:rPr>
          <w:rFonts w:ascii="Futura Std Medium" w:hAnsi="Futura Std Medium"/>
          <w:b/>
          <w:u w:val="single"/>
        </w:rPr>
        <w:t>Requirements</w:t>
      </w:r>
      <w:r w:rsidR="005A4C92" w:rsidRPr="0066498A">
        <w:rPr>
          <w:rFonts w:ascii="Futura Std Medium" w:hAnsi="Futura Std Medium"/>
          <w:b/>
          <w:u w:val="single"/>
        </w:rPr>
        <w:t>:</w:t>
      </w:r>
    </w:p>
    <w:p w:rsidR="005A4C92" w:rsidRDefault="005A4C92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>Masters degree in Audiology from a recognized, accredited program</w:t>
      </w:r>
    </w:p>
    <w:p w:rsidR="005A4C92" w:rsidRDefault="00FA7715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>E</w:t>
      </w:r>
      <w:r w:rsidR="005A4C92">
        <w:rPr>
          <w:rFonts w:ascii="Futura Std Medium" w:hAnsi="Futura Std Medium"/>
        </w:rPr>
        <w:t>ligible for SAC certification</w:t>
      </w:r>
    </w:p>
    <w:p w:rsidR="00696769" w:rsidRDefault="00FA7715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>P</w:t>
      </w:r>
      <w:r w:rsidR="0019091C">
        <w:rPr>
          <w:rFonts w:ascii="Futura Std Medium" w:hAnsi="Futura Std Medium"/>
        </w:rPr>
        <w:t>roficiency</w:t>
      </w:r>
      <w:r w:rsidR="00696769">
        <w:rPr>
          <w:rFonts w:ascii="Futura Std Medium" w:hAnsi="Futura Std Medium"/>
        </w:rPr>
        <w:t xml:space="preserve"> in English (oral and written)</w:t>
      </w:r>
    </w:p>
    <w:p w:rsidR="003576CE" w:rsidRDefault="003576CE" w:rsidP="005A4C92">
      <w:pPr>
        <w:spacing w:after="0"/>
        <w:ind w:left="288"/>
        <w:rPr>
          <w:rFonts w:ascii="Futura Std Medium" w:hAnsi="Futura Std Medium"/>
        </w:rPr>
      </w:pPr>
    </w:p>
    <w:p w:rsidR="001A337A" w:rsidRPr="001A337A" w:rsidRDefault="001A337A" w:rsidP="00EA435E">
      <w:pPr>
        <w:spacing w:after="0"/>
        <w:ind w:firstLine="288"/>
        <w:rPr>
          <w:rFonts w:ascii="Futura Std Medium" w:hAnsi="Futura Std Medium"/>
          <w:b/>
          <w:u w:val="single"/>
        </w:rPr>
      </w:pPr>
      <w:r w:rsidRPr="001A337A">
        <w:rPr>
          <w:rFonts w:ascii="Futura Std Medium" w:hAnsi="Futura Std Medium"/>
          <w:b/>
          <w:u w:val="single"/>
        </w:rPr>
        <w:t>Competencies &amp; Characteristics:</w:t>
      </w:r>
    </w:p>
    <w:p w:rsidR="00EA435E" w:rsidRDefault="001A337A" w:rsidP="00EA435E">
      <w:pPr>
        <w:spacing w:after="0"/>
        <w:ind w:firstLine="288"/>
        <w:rPr>
          <w:rFonts w:ascii="Futura Std Medium" w:hAnsi="Futura Std Medium"/>
        </w:rPr>
      </w:pPr>
      <w:r>
        <w:rPr>
          <w:rFonts w:ascii="Futura Std Medium" w:hAnsi="Futura Std Medium"/>
        </w:rPr>
        <w:t>E</w:t>
      </w:r>
      <w:r w:rsidR="00EA435E">
        <w:rPr>
          <w:rFonts w:ascii="Futura Std Medium" w:hAnsi="Futura Std Medium"/>
        </w:rPr>
        <w:t xml:space="preserve">xperience </w:t>
      </w:r>
      <w:r w:rsidR="00830227">
        <w:rPr>
          <w:rFonts w:ascii="Futura Std Medium" w:hAnsi="Futura Std Medium"/>
        </w:rPr>
        <w:t xml:space="preserve">is </w:t>
      </w:r>
      <w:r>
        <w:rPr>
          <w:rFonts w:ascii="Futura Std Medium" w:hAnsi="Futura Std Medium"/>
        </w:rPr>
        <w:t>an asset</w:t>
      </w:r>
      <w:r w:rsidR="00830227">
        <w:rPr>
          <w:rFonts w:ascii="Futura Std Medium" w:hAnsi="Futura Std Medium"/>
        </w:rPr>
        <w:t>,</w:t>
      </w:r>
      <w:r>
        <w:rPr>
          <w:rFonts w:ascii="Futura Std Medium" w:hAnsi="Futura Std Medium"/>
        </w:rPr>
        <w:t xml:space="preserve"> but not required</w:t>
      </w:r>
    </w:p>
    <w:p w:rsidR="00696769" w:rsidRDefault="00696769" w:rsidP="00696769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>Friendly and professional demeanor</w:t>
      </w:r>
    </w:p>
    <w:p w:rsidR="005A4C92" w:rsidRDefault="005A4C92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>Compassionate</w:t>
      </w:r>
      <w:r w:rsidR="007243CA">
        <w:rPr>
          <w:rFonts w:ascii="Futura Std Medium" w:hAnsi="Futura Std Medium"/>
        </w:rPr>
        <w:t xml:space="preserve"> and c</w:t>
      </w:r>
      <w:r w:rsidR="00830227">
        <w:rPr>
          <w:rFonts w:ascii="Futura Std Medium" w:hAnsi="Futura Std Medium"/>
        </w:rPr>
        <w:t>ollaborative</w:t>
      </w:r>
      <w:r>
        <w:rPr>
          <w:rFonts w:ascii="Futura Std Medium" w:hAnsi="Futura Std Medium"/>
        </w:rPr>
        <w:t xml:space="preserve"> approach to patient care</w:t>
      </w:r>
    </w:p>
    <w:p w:rsidR="003E20A2" w:rsidRDefault="003E20A2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>Ability to work independently</w:t>
      </w:r>
    </w:p>
    <w:p w:rsidR="00EA435E" w:rsidRDefault="00EA435E" w:rsidP="005A4C92">
      <w:pPr>
        <w:spacing w:after="0"/>
        <w:ind w:left="288"/>
        <w:rPr>
          <w:rFonts w:ascii="Futura Std Medium" w:hAnsi="Futura Std Medium"/>
        </w:rPr>
      </w:pPr>
    </w:p>
    <w:p w:rsidR="00FE56EA" w:rsidRPr="00213DFC" w:rsidRDefault="003576CE" w:rsidP="00F835CF">
      <w:pPr>
        <w:spacing w:after="0"/>
        <w:ind w:left="288"/>
        <w:rPr>
          <w:rFonts w:ascii="Futura Std Medium" w:hAnsi="Futura Std Medium"/>
          <w:b/>
          <w:u w:val="single"/>
        </w:rPr>
      </w:pPr>
      <w:r>
        <w:rPr>
          <w:rFonts w:ascii="Futura Std Medium" w:hAnsi="Futura Std Medium"/>
          <w:b/>
          <w:u w:val="single"/>
        </w:rPr>
        <w:t>Responsibilities</w:t>
      </w:r>
      <w:r w:rsidR="00FE56EA" w:rsidRPr="00213DFC">
        <w:rPr>
          <w:rFonts w:ascii="Futura Std Medium" w:hAnsi="Futura Std Medium"/>
          <w:b/>
          <w:u w:val="single"/>
        </w:rPr>
        <w:t xml:space="preserve"> include, but are not limited to:</w:t>
      </w:r>
    </w:p>
    <w:p w:rsidR="00FE56EA" w:rsidRDefault="00FE56EA" w:rsidP="00FE56EA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>Hearing testing for children (aged 4+) &amp; adults</w:t>
      </w:r>
    </w:p>
    <w:p w:rsidR="00F835CF" w:rsidRPr="00F835CF" w:rsidRDefault="006D1D41" w:rsidP="00F835CF">
      <w:pPr>
        <w:spacing w:after="0"/>
        <w:ind w:firstLine="288"/>
        <w:rPr>
          <w:rFonts w:ascii="Futura Std Medium" w:hAnsi="Futura Std Medium" w:cstheme="minorHAnsi"/>
        </w:rPr>
      </w:pPr>
      <w:r>
        <w:rPr>
          <w:rFonts w:ascii="Futura Std Medium" w:hAnsi="Futura Std Medium" w:cstheme="minorHAnsi"/>
        </w:rPr>
        <w:t>Prescribing and fitting he</w:t>
      </w:r>
      <w:r w:rsidR="00F835CF" w:rsidRPr="00F835CF">
        <w:rPr>
          <w:rFonts w:ascii="Futura Std Medium" w:hAnsi="Futura Std Medium" w:cstheme="minorHAnsi"/>
        </w:rPr>
        <w:t>aring instruments and accessories</w:t>
      </w:r>
      <w:r w:rsidR="00910CAA">
        <w:rPr>
          <w:rFonts w:ascii="Futura Std Medium" w:hAnsi="Futura Std Medium" w:cstheme="minorHAnsi"/>
        </w:rPr>
        <w:t xml:space="preserve"> on adults</w:t>
      </w:r>
    </w:p>
    <w:p w:rsidR="00F4286D" w:rsidRDefault="0019091C" w:rsidP="00F4286D">
      <w:pPr>
        <w:spacing w:after="0"/>
        <w:ind w:firstLine="288"/>
        <w:rPr>
          <w:rFonts w:ascii="Futura Std Medium" w:hAnsi="Futura Std Medium" w:cstheme="minorHAnsi"/>
        </w:rPr>
      </w:pPr>
      <w:r>
        <w:rPr>
          <w:rFonts w:ascii="Futura Std Medium" w:hAnsi="Futura Std Medium" w:cstheme="minorHAnsi"/>
        </w:rPr>
        <w:t>Providing c</w:t>
      </w:r>
      <w:r w:rsidR="00F64015">
        <w:rPr>
          <w:rFonts w:ascii="Futura Std Medium" w:hAnsi="Futura Std Medium" w:cstheme="minorHAnsi"/>
        </w:rPr>
        <w:t xml:space="preserve">ounselling and </w:t>
      </w:r>
      <w:r w:rsidR="00F4286D" w:rsidRPr="00F835CF">
        <w:rPr>
          <w:rFonts w:ascii="Futura Std Medium" w:hAnsi="Futura Std Medium" w:cstheme="minorHAnsi"/>
        </w:rPr>
        <w:t>follow</w:t>
      </w:r>
      <w:r w:rsidR="00F64015">
        <w:rPr>
          <w:rFonts w:ascii="Futura Std Medium" w:hAnsi="Futura Std Medium" w:cstheme="minorHAnsi"/>
        </w:rPr>
        <w:t>-up care for patients</w:t>
      </w:r>
      <w:r w:rsidR="00F4286D" w:rsidRPr="00F835CF">
        <w:rPr>
          <w:rFonts w:ascii="Futura Std Medium" w:hAnsi="Futura Std Medium" w:cstheme="minorHAnsi"/>
        </w:rPr>
        <w:t xml:space="preserve"> and their families</w:t>
      </w:r>
    </w:p>
    <w:p w:rsidR="00421CE1" w:rsidRDefault="0019091C" w:rsidP="00F4286D">
      <w:pPr>
        <w:spacing w:after="0"/>
        <w:ind w:firstLine="288"/>
        <w:rPr>
          <w:rFonts w:ascii="Futura Std Medium" w:hAnsi="Futura Std Medium"/>
        </w:rPr>
      </w:pPr>
      <w:r>
        <w:rPr>
          <w:rFonts w:ascii="Futura Std Medium" w:hAnsi="Futura Std Medium"/>
        </w:rPr>
        <w:t>D</w:t>
      </w:r>
      <w:r w:rsidR="00421CE1">
        <w:rPr>
          <w:rFonts w:ascii="Futura Std Medium" w:hAnsi="Futura Std Medium"/>
        </w:rPr>
        <w:t xml:space="preserve">ocumentation </w:t>
      </w:r>
      <w:r>
        <w:rPr>
          <w:rFonts w:ascii="Futura Std Medium" w:hAnsi="Futura Std Medium"/>
        </w:rPr>
        <w:t xml:space="preserve">of patient visits and </w:t>
      </w:r>
      <w:r w:rsidR="00421CE1">
        <w:rPr>
          <w:rFonts w:ascii="Futura Std Medium" w:hAnsi="Futura Std Medium"/>
        </w:rPr>
        <w:t xml:space="preserve">report writing  </w:t>
      </w:r>
    </w:p>
    <w:p w:rsidR="00FE56EA" w:rsidRPr="003E20A2" w:rsidRDefault="00F64015" w:rsidP="003E20A2">
      <w:pPr>
        <w:spacing w:after="0"/>
        <w:ind w:left="288"/>
        <w:rPr>
          <w:rFonts w:ascii="Futura Std Medium" w:hAnsi="Futura Std Medium"/>
          <w:sz w:val="20"/>
        </w:rPr>
      </w:pPr>
      <w:r>
        <w:rPr>
          <w:rFonts w:ascii="Futura Std Medium" w:hAnsi="Futura Std Medium"/>
        </w:rPr>
        <w:t>Option to offer other services</w:t>
      </w:r>
      <w:r w:rsidR="003E20A2">
        <w:rPr>
          <w:rFonts w:ascii="Futura Std Medium" w:hAnsi="Futura Std Medium"/>
        </w:rPr>
        <w:t>,</w:t>
      </w:r>
      <w:r>
        <w:rPr>
          <w:rFonts w:ascii="Futura Std Medium" w:hAnsi="Futura Std Medium"/>
        </w:rPr>
        <w:t xml:space="preserve"> based on training and area(s) of interest </w:t>
      </w:r>
      <w:r w:rsidRPr="003E20A2">
        <w:rPr>
          <w:rFonts w:ascii="Futura Std Medium" w:hAnsi="Futura Std Medium"/>
          <w:sz w:val="20"/>
        </w:rPr>
        <w:t>(e.g. c</w:t>
      </w:r>
      <w:r w:rsidR="00FE56EA" w:rsidRPr="003E20A2">
        <w:rPr>
          <w:rFonts w:ascii="Futura Std Medium" w:hAnsi="Futura Std Medium"/>
          <w:sz w:val="20"/>
        </w:rPr>
        <w:t xml:space="preserve">erumen management, </w:t>
      </w:r>
      <w:r w:rsidR="003576CE" w:rsidRPr="003E20A2">
        <w:rPr>
          <w:rFonts w:ascii="Futura Std Medium" w:hAnsi="Futura Std Medium"/>
          <w:sz w:val="20"/>
        </w:rPr>
        <w:t xml:space="preserve">auditory processing assessments, </w:t>
      </w:r>
      <w:r w:rsidR="00FE56EA" w:rsidRPr="003E20A2">
        <w:rPr>
          <w:rFonts w:ascii="Futura Std Medium" w:hAnsi="Futura Std Medium"/>
          <w:sz w:val="20"/>
        </w:rPr>
        <w:t xml:space="preserve">tinnitus </w:t>
      </w:r>
      <w:r w:rsidRPr="003E20A2">
        <w:rPr>
          <w:rFonts w:ascii="Futura Std Medium" w:hAnsi="Futura Std Medium"/>
          <w:sz w:val="20"/>
        </w:rPr>
        <w:t>evaluations</w:t>
      </w:r>
      <w:r w:rsidR="00FE56EA" w:rsidRPr="003E20A2">
        <w:rPr>
          <w:rFonts w:ascii="Futura Std Medium" w:hAnsi="Futura Std Medium"/>
          <w:sz w:val="20"/>
        </w:rPr>
        <w:t>)</w:t>
      </w:r>
    </w:p>
    <w:p w:rsidR="005A4C92" w:rsidRDefault="005A4C92" w:rsidP="005A4C92">
      <w:pPr>
        <w:spacing w:after="0"/>
        <w:ind w:left="288"/>
        <w:rPr>
          <w:rFonts w:ascii="Futura Std Medium" w:hAnsi="Futura Std Medium"/>
        </w:rPr>
      </w:pPr>
    </w:p>
    <w:p w:rsidR="005A4C92" w:rsidRDefault="00F4286D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  <w:b/>
          <w:u w:val="single"/>
        </w:rPr>
        <w:t>We offer</w:t>
      </w:r>
      <w:r w:rsidR="005A4C92" w:rsidRPr="0066498A">
        <w:rPr>
          <w:rFonts w:ascii="Futura Std Medium" w:hAnsi="Futura Std Medium"/>
          <w:b/>
          <w:u w:val="single"/>
        </w:rPr>
        <w:t>:</w:t>
      </w:r>
    </w:p>
    <w:p w:rsidR="005A4C92" w:rsidRPr="00696769" w:rsidRDefault="00696769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>A competitive</w:t>
      </w:r>
      <w:r w:rsidR="00F4286D">
        <w:rPr>
          <w:rFonts w:ascii="Futura Std Medium" w:hAnsi="Futura Std Medium"/>
        </w:rPr>
        <w:t xml:space="preserve"> salary</w:t>
      </w:r>
      <w:r w:rsidRPr="00696769">
        <w:rPr>
          <w:rFonts w:ascii="Futura Std Medium" w:hAnsi="Futura Std Medium"/>
        </w:rPr>
        <w:t xml:space="preserve"> commensurate with qualifications, experience and performance</w:t>
      </w:r>
    </w:p>
    <w:p w:rsidR="005A4C92" w:rsidRDefault="005A4C92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>A positive and supportive work environment</w:t>
      </w:r>
    </w:p>
    <w:p w:rsidR="005A4C92" w:rsidRDefault="005A4C92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>Paid professional association fees</w:t>
      </w:r>
    </w:p>
    <w:p w:rsidR="005A4C92" w:rsidRDefault="005A4C92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 xml:space="preserve">Continuing education &amp; training </w:t>
      </w:r>
    </w:p>
    <w:p w:rsidR="005A4C92" w:rsidRDefault="006103A1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 xml:space="preserve">Flex hours and </w:t>
      </w:r>
      <w:r w:rsidR="00D835E1">
        <w:rPr>
          <w:rFonts w:ascii="Futura Std Medium" w:hAnsi="Futura Std Medium"/>
        </w:rPr>
        <w:t>benefits available</w:t>
      </w:r>
    </w:p>
    <w:p w:rsidR="005A4C92" w:rsidRDefault="005A4C92" w:rsidP="005A4C92">
      <w:pPr>
        <w:spacing w:after="0"/>
        <w:ind w:left="288"/>
        <w:rPr>
          <w:rFonts w:ascii="Futura Std Medium" w:hAnsi="Futura Std Medium"/>
        </w:rPr>
      </w:pPr>
    </w:p>
    <w:p w:rsidR="005A4C92" w:rsidRDefault="005A4C92" w:rsidP="005A4C92">
      <w:pPr>
        <w:spacing w:after="0"/>
        <w:ind w:left="288"/>
        <w:rPr>
          <w:rFonts w:ascii="Futura Std Medium" w:hAnsi="Futura Std Medium"/>
        </w:rPr>
      </w:pPr>
      <w:r>
        <w:rPr>
          <w:rFonts w:ascii="Futura Std Medium" w:hAnsi="Futura Std Medium"/>
        </w:rPr>
        <w:t xml:space="preserve">Please email resume to </w:t>
      </w:r>
      <w:hyperlink r:id="rId9" w:history="1">
        <w:r w:rsidRPr="00896B86">
          <w:rPr>
            <w:rStyle w:val="Hyperlink"/>
            <w:rFonts w:ascii="Futura Std Medium" w:hAnsi="Futura Std Medium"/>
          </w:rPr>
          <w:t>krista@campbellhearing.ca</w:t>
        </w:r>
      </w:hyperlink>
      <w:r>
        <w:rPr>
          <w:rFonts w:ascii="Futura Std Medium" w:hAnsi="Futura Std Medium"/>
        </w:rPr>
        <w:t>. Thank you for your interest; only candidates selected for interviews will be contacted.</w:t>
      </w:r>
    </w:p>
    <w:sectPr w:rsidR="005A4C92" w:rsidSect="00A24C40">
      <w:footerReference w:type="default" r:id="rId10"/>
      <w:pgSz w:w="12240" w:h="15840"/>
      <w:pgMar w:top="576" w:right="864" w:bottom="100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97F" w:rsidRDefault="002A397F" w:rsidP="004B1E84">
      <w:pPr>
        <w:spacing w:after="0" w:line="240" w:lineRule="auto"/>
      </w:pPr>
      <w:r>
        <w:separator/>
      </w:r>
    </w:p>
  </w:endnote>
  <w:endnote w:type="continuationSeparator" w:id="0">
    <w:p w:rsidR="002A397F" w:rsidRDefault="002A397F" w:rsidP="004B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E84" w:rsidRPr="00A24C40" w:rsidRDefault="004B1E84" w:rsidP="004B1E84">
    <w:pPr>
      <w:pStyle w:val="Pa0"/>
      <w:jc w:val="center"/>
      <w:rPr>
        <w:rFonts w:cs="Futura Std Medium"/>
        <w:sz w:val="22"/>
        <w:szCs w:val="22"/>
      </w:rPr>
    </w:pPr>
    <w:proofErr w:type="spellStart"/>
    <w:r w:rsidRPr="00A24C40">
      <w:rPr>
        <w:sz w:val="22"/>
        <w:szCs w:val="22"/>
      </w:rPr>
      <w:t>tel</w:t>
    </w:r>
    <w:proofErr w:type="spellEnd"/>
    <w:r w:rsidRPr="00A24C40">
      <w:rPr>
        <w:sz w:val="22"/>
        <w:szCs w:val="22"/>
      </w:rPr>
      <w:t xml:space="preserve">: </w:t>
    </w:r>
    <w:r w:rsidRPr="00A24C40">
      <w:rPr>
        <w:rStyle w:val="A1"/>
        <w:b/>
        <w:bCs/>
        <w:sz w:val="22"/>
        <w:szCs w:val="22"/>
      </w:rPr>
      <w:t xml:space="preserve">902.569.0101 </w:t>
    </w:r>
    <w:proofErr w:type="spellStart"/>
    <w:r w:rsidRPr="00A24C40">
      <w:rPr>
        <w:rFonts w:cs="Futura Std Medium"/>
        <w:sz w:val="22"/>
        <w:szCs w:val="22"/>
      </w:rPr>
      <w:t>fax:</w:t>
    </w:r>
    <w:r w:rsidRPr="00A24C40">
      <w:rPr>
        <w:rStyle w:val="A1"/>
        <w:sz w:val="22"/>
        <w:szCs w:val="22"/>
      </w:rPr>
      <w:t>902.569.0304</w:t>
    </w:r>
    <w:proofErr w:type="spellEnd"/>
  </w:p>
  <w:p w:rsidR="004B1E84" w:rsidRDefault="004B1E84" w:rsidP="004B1E84">
    <w:pPr>
      <w:pStyle w:val="Pa0"/>
      <w:jc w:val="center"/>
      <w:rPr>
        <w:rFonts w:cs="Futura Std Medium"/>
        <w:sz w:val="20"/>
        <w:szCs w:val="20"/>
      </w:rPr>
    </w:pPr>
    <w:r>
      <w:rPr>
        <w:rStyle w:val="A3"/>
        <w:b/>
        <w:bCs/>
      </w:rPr>
      <w:t>Located in the Kirkwood Mews</w:t>
    </w:r>
  </w:p>
  <w:p w:rsidR="004B1E84" w:rsidRDefault="004B1E84" w:rsidP="004B1E84">
    <w:pPr>
      <w:pStyle w:val="Pa0"/>
      <w:jc w:val="center"/>
      <w:rPr>
        <w:rStyle w:val="A3"/>
      </w:rPr>
    </w:pPr>
    <w:r>
      <w:rPr>
        <w:rStyle w:val="A3"/>
      </w:rPr>
      <w:t>393 University Avenue</w:t>
    </w:r>
    <w:r w:rsidR="00A120C5">
      <w:rPr>
        <w:rStyle w:val="A3"/>
      </w:rPr>
      <w:t xml:space="preserve"> </w:t>
    </w:r>
    <w:r w:rsidR="00A120C5" w:rsidRPr="00A120C5">
      <w:rPr>
        <w:rStyle w:val="A3"/>
        <w:b/>
        <w14:textOutline w14:w="0" w14:cap="rnd" w14:cmpd="sng" w14:algn="ctr">
          <w14:noFill/>
          <w14:prstDash w14:val="solid"/>
          <w14:round/>
        </w14:textOutline>
      </w:rPr>
      <w:t>•</w:t>
    </w:r>
    <w:r w:rsidR="00A120C5">
      <w:rPr>
        <w:rStyle w:val="A3"/>
        <w:b/>
      </w:rPr>
      <w:t xml:space="preserve"> </w:t>
    </w:r>
    <w:r>
      <w:rPr>
        <w:rStyle w:val="A3"/>
      </w:rPr>
      <w:t>Charlottetown, PE C1A 4N4</w:t>
    </w:r>
  </w:p>
  <w:p w:rsidR="004B1E84" w:rsidRPr="00A24C40" w:rsidRDefault="004B1E84" w:rsidP="004B1E84">
    <w:pPr>
      <w:pStyle w:val="Default"/>
      <w:jc w:val="center"/>
    </w:pPr>
    <w:r>
      <w:t>www.campbellhearing.ca</w:t>
    </w:r>
  </w:p>
  <w:p w:rsidR="004B1E84" w:rsidRDefault="004B1E84">
    <w:pPr>
      <w:pStyle w:val="Footer"/>
    </w:pPr>
  </w:p>
  <w:p w:rsidR="00A24C40" w:rsidRDefault="002A3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97F" w:rsidRDefault="002A397F" w:rsidP="004B1E84">
      <w:pPr>
        <w:spacing w:after="0" w:line="240" w:lineRule="auto"/>
      </w:pPr>
      <w:r>
        <w:separator/>
      </w:r>
    </w:p>
  </w:footnote>
  <w:footnote w:type="continuationSeparator" w:id="0">
    <w:p w:rsidR="002A397F" w:rsidRDefault="002A397F" w:rsidP="004B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67CA"/>
    <w:multiLevelType w:val="hybridMultilevel"/>
    <w:tmpl w:val="F27E6548"/>
    <w:lvl w:ilvl="0" w:tplc="75804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92"/>
    <w:rsid w:val="0019091C"/>
    <w:rsid w:val="001A337A"/>
    <w:rsid w:val="002A397F"/>
    <w:rsid w:val="003576CE"/>
    <w:rsid w:val="003E20A2"/>
    <w:rsid w:val="00421CE1"/>
    <w:rsid w:val="00486628"/>
    <w:rsid w:val="004A3061"/>
    <w:rsid w:val="004B1E84"/>
    <w:rsid w:val="005A4C92"/>
    <w:rsid w:val="005F7E8F"/>
    <w:rsid w:val="006103A1"/>
    <w:rsid w:val="00696769"/>
    <w:rsid w:val="006A2A4B"/>
    <w:rsid w:val="006D1D41"/>
    <w:rsid w:val="007046D3"/>
    <w:rsid w:val="007243CA"/>
    <w:rsid w:val="007D549A"/>
    <w:rsid w:val="00830227"/>
    <w:rsid w:val="00865CA1"/>
    <w:rsid w:val="00874464"/>
    <w:rsid w:val="00910CAA"/>
    <w:rsid w:val="00A120C5"/>
    <w:rsid w:val="00D53419"/>
    <w:rsid w:val="00D835E1"/>
    <w:rsid w:val="00EA435E"/>
    <w:rsid w:val="00F4286D"/>
    <w:rsid w:val="00F51536"/>
    <w:rsid w:val="00F64015"/>
    <w:rsid w:val="00F835CF"/>
    <w:rsid w:val="00FA7715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57FB42-7832-4260-91AD-C22C6B7A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C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C92"/>
    <w:rPr>
      <w:color w:val="0000FF" w:themeColor="hyperlink"/>
      <w:u w:val="single"/>
    </w:rPr>
  </w:style>
  <w:style w:type="paragraph" w:customStyle="1" w:styleId="Default">
    <w:name w:val="Default"/>
    <w:rsid w:val="005A4C92"/>
    <w:pPr>
      <w:autoSpaceDE w:val="0"/>
      <w:autoSpaceDN w:val="0"/>
      <w:adjustRightInd w:val="0"/>
      <w:spacing w:after="0" w:line="240" w:lineRule="auto"/>
    </w:pPr>
    <w:rPr>
      <w:rFonts w:ascii="Futura Std Medium" w:hAnsi="Futura Std Medium" w:cs="Futura Std Medium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5A4C9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A4C92"/>
    <w:rPr>
      <w:rFonts w:cs="Futura Std Medium"/>
      <w:color w:val="000000"/>
      <w:sz w:val="30"/>
      <w:szCs w:val="30"/>
    </w:rPr>
  </w:style>
  <w:style w:type="character" w:customStyle="1" w:styleId="A3">
    <w:name w:val="A3"/>
    <w:uiPriority w:val="99"/>
    <w:rsid w:val="005A4C92"/>
    <w:rPr>
      <w:rFonts w:cs="Futura Std Medium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4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C9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8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E84"/>
    <w:rPr>
      <w:lang w:val="en-US"/>
    </w:rPr>
  </w:style>
  <w:style w:type="paragraph" w:styleId="ListParagraph">
    <w:name w:val="List Paragraph"/>
    <w:basedOn w:val="Normal"/>
    <w:uiPriority w:val="34"/>
    <w:qFormat/>
    <w:rsid w:val="00F835C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ista@campbellhearin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DB69-4D9F-4FEB-9A6E-9E82ADE8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Tracy Cook</cp:lastModifiedBy>
  <cp:revision>2</cp:revision>
  <dcterms:created xsi:type="dcterms:W3CDTF">2018-04-12T11:55:00Z</dcterms:created>
  <dcterms:modified xsi:type="dcterms:W3CDTF">2018-04-12T11:55:00Z</dcterms:modified>
</cp:coreProperties>
</file>