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3F" w:rsidRDefault="008E213F" w:rsidP="008E213F">
      <w:pPr>
        <w:autoSpaceDE w:val="0"/>
        <w:autoSpaceDN w:val="0"/>
        <w:rPr>
          <w:rFonts w:ascii="Arial" w:hAnsi="Arial" w:cs="Arial"/>
          <w:b/>
          <w:bCs/>
          <w:color w:val="00B0F0"/>
          <w:lang w:val="en-US"/>
        </w:rPr>
      </w:pPr>
    </w:p>
    <w:p w:rsidR="008E213F" w:rsidRDefault="008E213F" w:rsidP="008E213F">
      <w:pPr>
        <w:autoSpaceDE w:val="0"/>
        <w:autoSpaceDN w:val="0"/>
        <w:rPr>
          <w:rFonts w:ascii="Arial" w:hAnsi="Arial" w:cs="Arial"/>
          <w:b/>
          <w:bCs/>
          <w:color w:val="00B0F0"/>
          <w:lang w:val="en-US"/>
        </w:rPr>
      </w:pPr>
    </w:p>
    <w:p w:rsidR="008E213F" w:rsidRPr="00184018" w:rsidRDefault="00595ED6" w:rsidP="008E213F">
      <w:pPr>
        <w:autoSpaceDE w:val="0"/>
        <w:autoSpaceDN w:val="0"/>
        <w:rPr>
          <w:rFonts w:ascii="Arial" w:hAnsi="Arial" w:cs="Arial"/>
          <w:b/>
          <w:bCs/>
          <w:lang w:val="en-US"/>
        </w:rPr>
      </w:pPr>
      <w:r w:rsidRPr="00184018">
        <w:rPr>
          <w:rFonts w:ascii="Arial" w:hAnsi="Arial" w:cs="Arial"/>
          <w:b/>
          <w:bCs/>
          <w:lang w:val="en-US"/>
        </w:rPr>
        <w:t>AUDIOLOGIST OR HEARING IN</w:t>
      </w:r>
      <w:r w:rsidR="0008083F">
        <w:rPr>
          <w:rFonts w:ascii="Arial" w:hAnsi="Arial" w:cs="Arial"/>
          <w:b/>
          <w:bCs/>
          <w:lang w:val="en-US"/>
        </w:rPr>
        <w:t>STRUMENT SPECIALIST - NANAIMO</w:t>
      </w:r>
    </w:p>
    <w:p w:rsidR="008E213F" w:rsidRDefault="008E213F" w:rsidP="008E213F">
      <w:pPr>
        <w:autoSpaceDE w:val="0"/>
        <w:autoSpaceDN w:val="0"/>
        <w:rPr>
          <w:rFonts w:ascii="Arial" w:hAnsi="Arial" w:cs="Arial"/>
          <w:b/>
          <w:bCs/>
          <w:color w:val="00B0F0"/>
          <w:lang w:val="en-US"/>
        </w:rPr>
      </w:pPr>
    </w:p>
    <w:p w:rsidR="0008083F" w:rsidRPr="0008083F" w:rsidRDefault="0008083F" w:rsidP="0008083F">
      <w:pPr>
        <w:shd w:val="clear" w:color="auto" w:fill="FFFFFF"/>
        <w:spacing w:before="100" w:beforeAutospacing="1" w:after="100" w:afterAutospacing="1"/>
        <w:rPr>
          <w:rFonts w:ascii="Helvetica" w:eastAsia="Times New Roman" w:hAnsi="Helvetica" w:cs="Helvetica"/>
          <w:color w:val="000000"/>
          <w:sz w:val="23"/>
          <w:szCs w:val="23"/>
          <w:lang w:eastAsia="en-CA"/>
        </w:rPr>
      </w:pPr>
      <w:r w:rsidRPr="0008083F">
        <w:rPr>
          <w:rFonts w:ascii="Helvetica" w:eastAsia="Times New Roman" w:hAnsi="Helvetica" w:cs="Helvetica"/>
          <w:color w:val="000000"/>
          <w:sz w:val="23"/>
          <w:szCs w:val="23"/>
          <w:lang w:eastAsia="en-CA"/>
        </w:rPr>
        <w:t xml:space="preserve">The mission of </w:t>
      </w:r>
      <w:bookmarkStart w:id="0" w:name="_GoBack"/>
      <w:r w:rsidRPr="0008083F">
        <w:rPr>
          <w:rFonts w:ascii="Helvetica" w:eastAsia="Times New Roman" w:hAnsi="Helvetica" w:cs="Helvetica"/>
          <w:color w:val="000000"/>
          <w:sz w:val="23"/>
          <w:szCs w:val="23"/>
          <w:lang w:eastAsia="en-CA"/>
        </w:rPr>
        <w:t xml:space="preserve">CALVORI HEARING </w:t>
      </w:r>
      <w:bookmarkEnd w:id="0"/>
      <w:r w:rsidRPr="0008083F">
        <w:rPr>
          <w:rFonts w:ascii="Helvetica" w:eastAsia="Times New Roman" w:hAnsi="Helvetica" w:cs="Helvetica"/>
          <w:color w:val="000000"/>
          <w:sz w:val="23"/>
          <w:szCs w:val="23"/>
          <w:lang w:eastAsia="en-CA"/>
        </w:rPr>
        <w:t>is to promote a multidisciplinary clinical approach in the treatment and rehabilitation of hearing loss. To accomplish this goal, we utilize advanced technologies and the skills of highly trained, industry leading, hearing care professionals. We are committed to providing the utmost clinical hearing healthcare services to the patients we serve. </w:t>
      </w:r>
    </w:p>
    <w:p w:rsidR="0008083F" w:rsidRPr="0008083F" w:rsidRDefault="0008083F" w:rsidP="0008083F">
      <w:pPr>
        <w:shd w:val="clear" w:color="auto" w:fill="FFFFFF"/>
        <w:spacing w:before="100" w:beforeAutospacing="1" w:after="100" w:afterAutospacing="1"/>
        <w:rPr>
          <w:rFonts w:ascii="Helvetica" w:eastAsia="Times New Roman" w:hAnsi="Helvetica" w:cs="Helvetica"/>
          <w:color w:val="000000"/>
          <w:sz w:val="23"/>
          <w:szCs w:val="23"/>
          <w:lang w:eastAsia="en-CA"/>
        </w:rPr>
      </w:pPr>
      <w:r w:rsidRPr="0008083F">
        <w:rPr>
          <w:rFonts w:ascii="Helvetica" w:eastAsia="Times New Roman" w:hAnsi="Helvetica" w:cs="Helvetica"/>
          <w:color w:val="000000"/>
          <w:sz w:val="23"/>
          <w:szCs w:val="23"/>
          <w:lang w:eastAsia="en-CA"/>
        </w:rPr>
        <w:t>*Financial assistance for relocation is available.</w:t>
      </w:r>
    </w:p>
    <w:p w:rsidR="0008083F" w:rsidRPr="0008083F" w:rsidRDefault="0008083F" w:rsidP="0008083F">
      <w:pPr>
        <w:shd w:val="clear" w:color="auto" w:fill="FFFFFF"/>
        <w:spacing w:before="100" w:beforeAutospacing="1" w:after="100" w:afterAutospacing="1"/>
        <w:rPr>
          <w:rFonts w:ascii="Helvetica" w:eastAsia="Times New Roman" w:hAnsi="Helvetica" w:cs="Helvetica"/>
          <w:color w:val="000000"/>
          <w:sz w:val="23"/>
          <w:szCs w:val="23"/>
          <w:lang w:eastAsia="en-CA"/>
        </w:rPr>
      </w:pPr>
      <w:r w:rsidRPr="0008083F">
        <w:rPr>
          <w:rFonts w:ascii="Helvetica" w:eastAsia="Times New Roman" w:hAnsi="Helvetica" w:cs="Helvetica"/>
          <w:color w:val="000000"/>
          <w:sz w:val="23"/>
          <w:szCs w:val="23"/>
          <w:lang w:eastAsia="en-CA"/>
        </w:rPr>
        <w:t>Qualifications we are interested in include:</w:t>
      </w:r>
    </w:p>
    <w:p w:rsidR="0008083F" w:rsidRPr="0008083F" w:rsidRDefault="0008083F" w:rsidP="0008083F">
      <w:pPr>
        <w:numPr>
          <w:ilvl w:val="0"/>
          <w:numId w:val="3"/>
        </w:numPr>
        <w:shd w:val="clear" w:color="auto" w:fill="FFFFFF"/>
        <w:spacing w:before="100" w:beforeAutospacing="1" w:after="100" w:afterAutospacing="1"/>
        <w:rPr>
          <w:rFonts w:ascii="Helvetica" w:eastAsia="Times New Roman" w:hAnsi="Helvetica" w:cs="Helvetica"/>
          <w:color w:val="000000"/>
          <w:sz w:val="23"/>
          <w:szCs w:val="23"/>
          <w:lang w:eastAsia="en-CA"/>
        </w:rPr>
      </w:pPr>
      <w:r w:rsidRPr="0008083F">
        <w:rPr>
          <w:rFonts w:ascii="Helvetica" w:eastAsia="Times New Roman" w:hAnsi="Helvetica" w:cs="Helvetica"/>
          <w:color w:val="000000"/>
          <w:sz w:val="23"/>
          <w:szCs w:val="23"/>
          <w:lang w:eastAsia="en-CA"/>
        </w:rPr>
        <w:t>Master’s degree in Audiology.</w:t>
      </w:r>
    </w:p>
    <w:p w:rsidR="0008083F" w:rsidRPr="0008083F" w:rsidRDefault="0008083F" w:rsidP="0008083F">
      <w:pPr>
        <w:numPr>
          <w:ilvl w:val="0"/>
          <w:numId w:val="3"/>
        </w:numPr>
        <w:shd w:val="clear" w:color="auto" w:fill="FFFFFF"/>
        <w:spacing w:before="100" w:beforeAutospacing="1" w:after="100" w:afterAutospacing="1"/>
        <w:rPr>
          <w:rFonts w:ascii="Helvetica" w:eastAsia="Times New Roman" w:hAnsi="Helvetica" w:cs="Helvetica"/>
          <w:color w:val="000000"/>
          <w:sz w:val="23"/>
          <w:szCs w:val="23"/>
          <w:lang w:eastAsia="en-CA"/>
        </w:rPr>
      </w:pPr>
      <w:r w:rsidRPr="0008083F">
        <w:rPr>
          <w:rFonts w:ascii="Helvetica" w:eastAsia="Times New Roman" w:hAnsi="Helvetica" w:cs="Helvetica"/>
          <w:color w:val="000000"/>
          <w:sz w:val="23"/>
          <w:szCs w:val="23"/>
          <w:lang w:eastAsia="en-CA"/>
        </w:rPr>
        <w:t>Current registration in good standing with regulatory college or appropriate provincially recognized licensing body, or ability to get this promptly</w:t>
      </w:r>
    </w:p>
    <w:p w:rsidR="0008083F" w:rsidRPr="0008083F" w:rsidRDefault="0008083F" w:rsidP="0008083F">
      <w:pPr>
        <w:numPr>
          <w:ilvl w:val="0"/>
          <w:numId w:val="3"/>
        </w:numPr>
        <w:shd w:val="clear" w:color="auto" w:fill="FFFFFF"/>
        <w:spacing w:before="100" w:beforeAutospacing="1" w:after="100" w:afterAutospacing="1"/>
        <w:rPr>
          <w:rFonts w:ascii="Helvetica" w:eastAsia="Times New Roman" w:hAnsi="Helvetica" w:cs="Helvetica"/>
          <w:color w:val="000000"/>
          <w:sz w:val="23"/>
          <w:szCs w:val="23"/>
          <w:lang w:eastAsia="en-CA"/>
        </w:rPr>
      </w:pPr>
      <w:r w:rsidRPr="0008083F">
        <w:rPr>
          <w:rFonts w:ascii="Helvetica" w:eastAsia="Times New Roman" w:hAnsi="Helvetica" w:cs="Helvetica"/>
          <w:color w:val="000000"/>
          <w:sz w:val="23"/>
          <w:szCs w:val="23"/>
          <w:lang w:eastAsia="en-CA"/>
        </w:rPr>
        <w:t>At least 1-2 years’ experience would be preferred, but new grads are welcome to apply.</w:t>
      </w:r>
    </w:p>
    <w:p w:rsidR="0008083F" w:rsidRPr="0008083F" w:rsidRDefault="0008083F" w:rsidP="0008083F">
      <w:pPr>
        <w:numPr>
          <w:ilvl w:val="0"/>
          <w:numId w:val="3"/>
        </w:numPr>
        <w:shd w:val="clear" w:color="auto" w:fill="FFFFFF"/>
        <w:spacing w:before="100" w:beforeAutospacing="1" w:after="100" w:afterAutospacing="1"/>
        <w:rPr>
          <w:rFonts w:ascii="Helvetica" w:eastAsia="Times New Roman" w:hAnsi="Helvetica" w:cs="Helvetica"/>
          <w:color w:val="000000"/>
          <w:sz w:val="23"/>
          <w:szCs w:val="23"/>
          <w:lang w:eastAsia="en-CA"/>
        </w:rPr>
      </w:pPr>
      <w:r w:rsidRPr="0008083F">
        <w:rPr>
          <w:rFonts w:ascii="Helvetica" w:eastAsia="Times New Roman" w:hAnsi="Helvetica" w:cs="Helvetica"/>
          <w:color w:val="000000"/>
          <w:sz w:val="23"/>
          <w:szCs w:val="23"/>
          <w:lang w:eastAsia="en-CA"/>
        </w:rPr>
        <w:t>Current knowledge of hearing aid software and technology required</w:t>
      </w:r>
    </w:p>
    <w:p w:rsidR="0008083F" w:rsidRPr="0008083F" w:rsidRDefault="0008083F" w:rsidP="0008083F">
      <w:pPr>
        <w:shd w:val="clear" w:color="auto" w:fill="FFFFFF"/>
        <w:spacing w:before="100" w:beforeAutospacing="1" w:after="100" w:afterAutospacing="1"/>
        <w:rPr>
          <w:rFonts w:ascii="Helvetica" w:eastAsia="Times New Roman" w:hAnsi="Helvetica" w:cs="Helvetica"/>
          <w:color w:val="000000"/>
          <w:sz w:val="23"/>
          <w:szCs w:val="23"/>
          <w:lang w:eastAsia="en-CA"/>
        </w:rPr>
      </w:pPr>
      <w:r w:rsidRPr="0008083F">
        <w:rPr>
          <w:rFonts w:ascii="Helvetica" w:eastAsia="Times New Roman" w:hAnsi="Helvetica" w:cs="Helvetica"/>
          <w:color w:val="000000"/>
          <w:sz w:val="23"/>
          <w:szCs w:val="23"/>
          <w:lang w:eastAsia="en-CA"/>
        </w:rPr>
        <w:t> </w:t>
      </w:r>
      <w:r w:rsidRPr="0008083F">
        <w:rPr>
          <w:rFonts w:ascii="Helvetica" w:eastAsia="Times New Roman" w:hAnsi="Helvetica" w:cs="Helvetica"/>
          <w:b/>
          <w:bCs/>
          <w:color w:val="000000"/>
          <w:sz w:val="23"/>
          <w:szCs w:val="23"/>
          <w:lang w:eastAsia="en-CA"/>
        </w:rPr>
        <w:t> </w:t>
      </w:r>
      <w:r w:rsidRPr="0008083F">
        <w:rPr>
          <w:rFonts w:ascii="Helvetica" w:eastAsia="Times New Roman" w:hAnsi="Helvetica" w:cs="Helvetica"/>
          <w:color w:val="000000"/>
          <w:sz w:val="23"/>
          <w:szCs w:val="23"/>
          <w:lang w:eastAsia="en-CA"/>
        </w:rPr>
        <w:t> </w:t>
      </w:r>
    </w:p>
    <w:p w:rsidR="0008083F" w:rsidRPr="0008083F" w:rsidRDefault="0008083F" w:rsidP="0008083F">
      <w:pPr>
        <w:shd w:val="clear" w:color="auto" w:fill="FFFFFF"/>
        <w:spacing w:before="100" w:beforeAutospacing="1" w:after="100" w:afterAutospacing="1"/>
        <w:rPr>
          <w:rFonts w:ascii="Helvetica" w:eastAsia="Times New Roman" w:hAnsi="Helvetica" w:cs="Helvetica"/>
          <w:color w:val="000000"/>
          <w:sz w:val="23"/>
          <w:szCs w:val="23"/>
          <w:lang w:eastAsia="en-CA"/>
        </w:rPr>
      </w:pPr>
      <w:r w:rsidRPr="0008083F">
        <w:rPr>
          <w:rFonts w:ascii="Helvetica" w:eastAsia="Times New Roman" w:hAnsi="Helvetica" w:cs="Helvetica"/>
          <w:color w:val="000000"/>
          <w:sz w:val="23"/>
          <w:szCs w:val="23"/>
          <w:lang w:eastAsia="en-CA"/>
        </w:rPr>
        <w:t>If this sounds like you, I would like to start a conversation about what we can offer you. </w:t>
      </w:r>
    </w:p>
    <w:p w:rsidR="0008083F" w:rsidRPr="0008083F" w:rsidRDefault="0008083F" w:rsidP="0008083F">
      <w:pPr>
        <w:shd w:val="clear" w:color="auto" w:fill="FFFFFF"/>
        <w:spacing w:before="100" w:beforeAutospacing="1" w:after="100" w:afterAutospacing="1"/>
        <w:rPr>
          <w:rFonts w:ascii="Helvetica" w:eastAsia="Times New Roman" w:hAnsi="Helvetica" w:cs="Helvetica"/>
          <w:color w:val="000000"/>
          <w:sz w:val="23"/>
          <w:szCs w:val="23"/>
          <w:lang w:eastAsia="en-CA"/>
        </w:rPr>
      </w:pPr>
      <w:r w:rsidRPr="0008083F">
        <w:rPr>
          <w:rFonts w:ascii="Helvetica" w:eastAsia="Times New Roman" w:hAnsi="Helvetica" w:cs="Helvetica"/>
          <w:color w:val="000000"/>
          <w:sz w:val="23"/>
          <w:szCs w:val="23"/>
          <w:lang w:eastAsia="en-CA"/>
        </w:rPr>
        <w:t>Apply Today!</w:t>
      </w:r>
    </w:p>
    <w:p w:rsidR="0008083F" w:rsidRPr="0008083F" w:rsidRDefault="0008083F" w:rsidP="0008083F">
      <w:pPr>
        <w:shd w:val="clear" w:color="auto" w:fill="FFFFFF"/>
        <w:spacing w:before="100" w:beforeAutospacing="1" w:after="100" w:afterAutospacing="1"/>
        <w:rPr>
          <w:rFonts w:ascii="Helvetica" w:eastAsia="Times New Roman" w:hAnsi="Helvetica" w:cs="Helvetica"/>
          <w:color w:val="000000"/>
          <w:sz w:val="23"/>
          <w:szCs w:val="23"/>
          <w:lang w:eastAsia="en-CA"/>
        </w:rPr>
      </w:pPr>
      <w:r w:rsidRPr="0008083F">
        <w:rPr>
          <w:rFonts w:ascii="Helvetica" w:eastAsia="Times New Roman" w:hAnsi="Helvetica" w:cs="Helvetica"/>
          <w:i/>
          <w:iCs/>
          <w:color w:val="000000"/>
          <w:sz w:val="23"/>
          <w:szCs w:val="23"/>
          <w:lang w:eastAsia="en-CA"/>
        </w:rPr>
        <w:t>We are committed to fair and accessible employment practices and welcomes and encourages applications from candidates with disabilities. Accommodations are available on request for candidates taking place in all aspects of the selection process. If you require further information please contact out Human Resources Department at 1-877-640-6369 or </w:t>
      </w:r>
      <w:hyperlink r:id="rId5" w:tgtFrame="_blank" w:history="1">
        <w:r w:rsidRPr="0008083F">
          <w:rPr>
            <w:rFonts w:ascii="Helvetica" w:eastAsia="Times New Roman" w:hAnsi="Helvetica" w:cs="Helvetica"/>
            <w:i/>
            <w:iCs/>
            <w:color w:val="0000FF"/>
            <w:sz w:val="23"/>
            <w:szCs w:val="23"/>
            <w:u w:val="single"/>
            <w:lang w:eastAsia="en-CA"/>
          </w:rPr>
          <w:t>hr@helixhca.com</w:t>
        </w:r>
      </w:hyperlink>
      <w:r w:rsidRPr="0008083F">
        <w:rPr>
          <w:rFonts w:ascii="Helvetica" w:eastAsia="Times New Roman" w:hAnsi="Helvetica" w:cs="Helvetica"/>
          <w:i/>
          <w:iCs/>
          <w:color w:val="000000"/>
          <w:sz w:val="23"/>
          <w:szCs w:val="23"/>
          <w:lang w:eastAsia="en-CA"/>
        </w:rPr>
        <w:t> .</w:t>
      </w:r>
    </w:p>
    <w:p w:rsidR="00184018" w:rsidRPr="00184018" w:rsidRDefault="00184018" w:rsidP="0008083F">
      <w:pPr>
        <w:shd w:val="clear" w:color="auto" w:fill="FFFFFF"/>
        <w:spacing w:before="100" w:beforeAutospacing="1" w:after="100" w:afterAutospacing="1"/>
        <w:rPr>
          <w:sz w:val="18"/>
        </w:rPr>
      </w:pPr>
    </w:p>
    <w:sectPr w:rsidR="00184018" w:rsidRPr="001840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885"/>
    <w:multiLevelType w:val="multilevel"/>
    <w:tmpl w:val="C0D6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07C03"/>
    <w:multiLevelType w:val="multilevel"/>
    <w:tmpl w:val="8B1A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0F57"/>
    <w:multiLevelType w:val="multilevel"/>
    <w:tmpl w:val="7C86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10588"/>
    <w:multiLevelType w:val="multilevel"/>
    <w:tmpl w:val="BA6A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07050"/>
    <w:multiLevelType w:val="multilevel"/>
    <w:tmpl w:val="079C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630D2"/>
    <w:multiLevelType w:val="multilevel"/>
    <w:tmpl w:val="506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3F"/>
    <w:rsid w:val="0008083F"/>
    <w:rsid w:val="000A3384"/>
    <w:rsid w:val="000E6B0D"/>
    <w:rsid w:val="00184018"/>
    <w:rsid w:val="00216AD7"/>
    <w:rsid w:val="002C3FE8"/>
    <w:rsid w:val="003D5B89"/>
    <w:rsid w:val="004017A4"/>
    <w:rsid w:val="0055696B"/>
    <w:rsid w:val="00595ED6"/>
    <w:rsid w:val="008E213F"/>
    <w:rsid w:val="00C25FF2"/>
    <w:rsid w:val="00D22EA0"/>
    <w:rsid w:val="00E519B8"/>
    <w:rsid w:val="00FE2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8723E-D3EA-4BA1-AF91-2B4EEDC7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ED6"/>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84018"/>
    <w:rPr>
      <w:i/>
      <w:iCs/>
    </w:rPr>
  </w:style>
  <w:style w:type="character" w:styleId="Strong">
    <w:name w:val="Strong"/>
    <w:basedOn w:val="DefaultParagraphFont"/>
    <w:uiPriority w:val="22"/>
    <w:qFormat/>
    <w:rsid w:val="0008083F"/>
    <w:rPr>
      <w:b/>
      <w:bCs/>
    </w:rPr>
  </w:style>
  <w:style w:type="character" w:styleId="Hyperlink">
    <w:name w:val="Hyperlink"/>
    <w:basedOn w:val="DefaultParagraphFont"/>
    <w:uiPriority w:val="99"/>
    <w:semiHidden/>
    <w:unhideWhenUsed/>
    <w:rsid w:val="00080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89684">
      <w:bodyDiv w:val="1"/>
      <w:marLeft w:val="0"/>
      <w:marRight w:val="0"/>
      <w:marTop w:val="0"/>
      <w:marBottom w:val="0"/>
      <w:divBdr>
        <w:top w:val="none" w:sz="0" w:space="0" w:color="auto"/>
        <w:left w:val="none" w:sz="0" w:space="0" w:color="auto"/>
        <w:bottom w:val="none" w:sz="0" w:space="0" w:color="auto"/>
        <w:right w:val="none" w:sz="0" w:space="0" w:color="auto"/>
      </w:divBdr>
    </w:div>
    <w:div w:id="581061463">
      <w:bodyDiv w:val="1"/>
      <w:marLeft w:val="0"/>
      <w:marRight w:val="0"/>
      <w:marTop w:val="0"/>
      <w:marBottom w:val="0"/>
      <w:divBdr>
        <w:top w:val="none" w:sz="0" w:space="0" w:color="auto"/>
        <w:left w:val="none" w:sz="0" w:space="0" w:color="auto"/>
        <w:bottom w:val="none" w:sz="0" w:space="0" w:color="auto"/>
        <w:right w:val="none" w:sz="0" w:space="0" w:color="auto"/>
      </w:divBdr>
    </w:div>
    <w:div w:id="1866401110">
      <w:bodyDiv w:val="1"/>
      <w:marLeft w:val="0"/>
      <w:marRight w:val="0"/>
      <w:marTop w:val="0"/>
      <w:marBottom w:val="0"/>
      <w:divBdr>
        <w:top w:val="none" w:sz="0" w:space="0" w:color="auto"/>
        <w:left w:val="none" w:sz="0" w:space="0" w:color="auto"/>
        <w:bottom w:val="none" w:sz="0" w:space="0" w:color="auto"/>
        <w:right w:val="none" w:sz="0" w:space="0" w:color="auto"/>
      </w:divBdr>
      <w:divsChild>
        <w:div w:id="1093823536">
          <w:marLeft w:val="0"/>
          <w:marRight w:val="0"/>
          <w:marTop w:val="0"/>
          <w:marBottom w:val="0"/>
          <w:divBdr>
            <w:top w:val="none" w:sz="0" w:space="0" w:color="auto"/>
            <w:left w:val="none" w:sz="0" w:space="0" w:color="auto"/>
            <w:bottom w:val="none" w:sz="0" w:space="0" w:color="auto"/>
            <w:right w:val="none" w:sz="0" w:space="0" w:color="auto"/>
          </w:divBdr>
        </w:div>
        <w:div w:id="85810932">
          <w:marLeft w:val="0"/>
          <w:marRight w:val="0"/>
          <w:marTop w:val="0"/>
          <w:marBottom w:val="0"/>
          <w:divBdr>
            <w:top w:val="none" w:sz="0" w:space="0" w:color="auto"/>
            <w:left w:val="none" w:sz="0" w:space="0" w:color="auto"/>
            <w:bottom w:val="none" w:sz="0" w:space="0" w:color="auto"/>
            <w:right w:val="none" w:sz="0" w:space="0" w:color="auto"/>
          </w:divBdr>
        </w:div>
        <w:div w:id="1571381726">
          <w:marLeft w:val="0"/>
          <w:marRight w:val="0"/>
          <w:marTop w:val="0"/>
          <w:marBottom w:val="0"/>
          <w:divBdr>
            <w:top w:val="none" w:sz="0" w:space="0" w:color="auto"/>
            <w:left w:val="none" w:sz="0" w:space="0" w:color="auto"/>
            <w:bottom w:val="none" w:sz="0" w:space="0" w:color="auto"/>
            <w:right w:val="none" w:sz="0" w:space="0" w:color="auto"/>
          </w:divBdr>
        </w:div>
        <w:div w:id="725762176">
          <w:marLeft w:val="0"/>
          <w:marRight w:val="0"/>
          <w:marTop w:val="0"/>
          <w:marBottom w:val="0"/>
          <w:divBdr>
            <w:top w:val="none" w:sz="0" w:space="0" w:color="auto"/>
            <w:left w:val="none" w:sz="0" w:space="0" w:color="auto"/>
            <w:bottom w:val="none" w:sz="0" w:space="0" w:color="auto"/>
            <w:right w:val="none" w:sz="0" w:space="0" w:color="auto"/>
          </w:divBdr>
        </w:div>
        <w:div w:id="398484619">
          <w:marLeft w:val="0"/>
          <w:marRight w:val="0"/>
          <w:marTop w:val="0"/>
          <w:marBottom w:val="0"/>
          <w:divBdr>
            <w:top w:val="none" w:sz="0" w:space="0" w:color="auto"/>
            <w:left w:val="none" w:sz="0" w:space="0" w:color="auto"/>
            <w:bottom w:val="none" w:sz="0" w:space="0" w:color="auto"/>
            <w:right w:val="none" w:sz="0" w:space="0" w:color="auto"/>
          </w:divBdr>
        </w:div>
      </w:divsChild>
    </w:div>
    <w:div w:id="19733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helixh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Campbell</dc:creator>
  <cp:keywords/>
  <dc:description/>
  <cp:lastModifiedBy>T Cook</cp:lastModifiedBy>
  <cp:revision>2</cp:revision>
  <dcterms:created xsi:type="dcterms:W3CDTF">2018-05-31T13:30:00Z</dcterms:created>
  <dcterms:modified xsi:type="dcterms:W3CDTF">2018-05-31T13:30:00Z</dcterms:modified>
</cp:coreProperties>
</file>