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89D4F" w14:textId="77777777" w:rsidR="008D033B" w:rsidRDefault="00BE7B65" w:rsidP="00144650">
      <w:pPr>
        <w:rPr>
          <w:rFonts w:ascii="Arial" w:eastAsia="Arial" w:hAnsi="Arial" w:cs="Arial"/>
          <w:b/>
          <w:bCs/>
          <w:sz w:val="32"/>
          <w:szCs w:val="32"/>
        </w:rPr>
      </w:pPr>
      <w:bookmarkStart w:id="0" w:name="_GoBack"/>
      <w:bookmarkEnd w:id="0"/>
      <w:r>
        <w:rPr>
          <w:rFonts w:ascii="Arial" w:eastAsia="Arial" w:hAnsi="Arial" w:cs="Arial"/>
          <w:b/>
          <w:bCs/>
          <w:noProof/>
          <w:sz w:val="32"/>
          <w:szCs w:val="32"/>
        </w:rPr>
        <w:drawing>
          <wp:inline distT="0" distB="0" distL="0" distR="0" wp14:anchorId="18980D81" wp14:editId="62AF2ED6">
            <wp:extent cx="1257300" cy="695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HC_logo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378" cy="720479"/>
                    </a:xfrm>
                    <a:prstGeom prst="rect">
                      <a:avLst/>
                    </a:prstGeom>
                  </pic:spPr>
                </pic:pic>
              </a:graphicData>
            </a:graphic>
          </wp:inline>
        </w:drawing>
      </w:r>
    </w:p>
    <w:p w14:paraId="1767A10A" w14:textId="77777777" w:rsidR="4D6B7133" w:rsidRPr="00695BB2" w:rsidRDefault="174221D5" w:rsidP="174221D5">
      <w:pPr>
        <w:jc w:val="center"/>
        <w:rPr>
          <w:rFonts w:ascii="Arial" w:eastAsia="Arial" w:hAnsi="Arial" w:cs="Arial"/>
          <w:b/>
          <w:bCs/>
          <w:sz w:val="28"/>
          <w:szCs w:val="28"/>
        </w:rPr>
      </w:pPr>
      <w:r w:rsidRPr="174221D5">
        <w:rPr>
          <w:rFonts w:ascii="Arial" w:eastAsia="Arial" w:hAnsi="Arial" w:cs="Arial"/>
          <w:b/>
          <w:bCs/>
          <w:sz w:val="28"/>
          <w:szCs w:val="28"/>
        </w:rPr>
        <w:t>Audiologist or Hearing Instrument Practitioner</w:t>
      </w:r>
    </w:p>
    <w:p w14:paraId="7D99BF17" w14:textId="77777777" w:rsidR="6927F369" w:rsidRDefault="005E2F22" w:rsidP="173D52E7">
      <w:pPr>
        <w:jc w:val="center"/>
        <w:rPr>
          <w:rFonts w:ascii="Arial" w:eastAsia="Arial" w:hAnsi="Arial" w:cs="Arial"/>
          <w:b/>
          <w:bCs/>
          <w:sz w:val="24"/>
          <w:szCs w:val="24"/>
        </w:rPr>
      </w:pPr>
      <w:r>
        <w:rPr>
          <w:rFonts w:ascii="Arial" w:eastAsia="Arial" w:hAnsi="Arial" w:cs="Arial"/>
          <w:b/>
          <w:bCs/>
          <w:color w:val="000000" w:themeColor="text1"/>
        </w:rPr>
        <w:t xml:space="preserve">Yorkton, </w:t>
      </w:r>
      <w:r w:rsidR="00E34D82" w:rsidRPr="00BE7B65">
        <w:rPr>
          <w:rFonts w:ascii="Arial" w:eastAsia="Arial" w:hAnsi="Arial" w:cs="Arial"/>
          <w:b/>
          <w:bCs/>
          <w:color w:val="000000" w:themeColor="text1"/>
        </w:rPr>
        <w:t>Saskatchewan</w:t>
      </w:r>
    </w:p>
    <w:p w14:paraId="5575A612" w14:textId="77777777" w:rsidR="00DE56F7" w:rsidRDefault="00BE7B65" w:rsidP="005E2F22">
      <w:pPr>
        <w:shd w:val="clear" w:color="auto" w:fill="FFFFFF"/>
        <w:spacing w:before="100" w:beforeAutospacing="1" w:after="100" w:afterAutospacing="1" w:line="240" w:lineRule="auto"/>
        <w:rPr>
          <w:rFonts w:ascii="Arial" w:eastAsia="Arial" w:hAnsi="Arial" w:cs="Arial"/>
          <w:lang w:val="en-CA"/>
        </w:rPr>
      </w:pPr>
      <w:r w:rsidRPr="00BE7B65">
        <w:rPr>
          <w:rFonts w:ascii="Arial" w:eastAsia="Arial" w:hAnsi="Arial" w:cs="Arial"/>
          <w:b/>
          <w:bCs/>
        </w:rPr>
        <w:t>Yorkton Hearing Ser</w:t>
      </w:r>
      <w:r>
        <w:rPr>
          <w:rFonts w:ascii="Arial" w:eastAsia="Arial" w:hAnsi="Arial" w:cs="Arial"/>
          <w:b/>
          <w:bCs/>
        </w:rPr>
        <w:t>vices</w:t>
      </w:r>
      <w:r w:rsidR="173D52E7" w:rsidRPr="173D52E7">
        <w:rPr>
          <w:rFonts w:ascii="Arial" w:eastAsia="Arial" w:hAnsi="Arial" w:cs="Arial"/>
          <w:b/>
          <w:bCs/>
        </w:rPr>
        <w:t xml:space="preserve"> is looking for a dynamic </w:t>
      </w:r>
      <w:r w:rsidR="173D52E7" w:rsidRPr="173D52E7">
        <w:rPr>
          <w:rFonts w:ascii="Arial" w:eastAsia="Arial" w:hAnsi="Arial" w:cs="Arial"/>
          <w:b/>
          <w:bCs/>
          <w:color w:val="000000" w:themeColor="text1"/>
        </w:rPr>
        <w:t xml:space="preserve">Audiologist or Hearing Instrument </w:t>
      </w:r>
      <w:r w:rsidR="007F0CA8">
        <w:rPr>
          <w:rFonts w:ascii="Arial" w:eastAsia="Arial" w:hAnsi="Arial" w:cs="Arial"/>
          <w:b/>
          <w:bCs/>
          <w:color w:val="000000" w:themeColor="text1"/>
        </w:rPr>
        <w:t>Practitioner</w:t>
      </w:r>
      <w:r w:rsidR="173D52E7" w:rsidRPr="173D52E7">
        <w:rPr>
          <w:rFonts w:ascii="Arial" w:eastAsia="Arial" w:hAnsi="Arial" w:cs="Arial"/>
          <w:b/>
          <w:bCs/>
          <w:color w:val="000000" w:themeColor="text1"/>
        </w:rPr>
        <w:t> in</w:t>
      </w:r>
      <w:r w:rsidR="173D52E7" w:rsidRPr="173D52E7">
        <w:rPr>
          <w:rFonts w:ascii="Arial" w:eastAsia="Arial" w:hAnsi="Arial" w:cs="Arial"/>
          <w:color w:val="000000" w:themeColor="text1"/>
        </w:rPr>
        <w:t xml:space="preserve"> </w:t>
      </w:r>
      <w:r w:rsidRPr="00BE7B65">
        <w:rPr>
          <w:rFonts w:ascii="Arial" w:eastAsia="Arial" w:hAnsi="Arial" w:cs="Arial"/>
          <w:b/>
          <w:bCs/>
          <w:color w:val="000000" w:themeColor="text1"/>
        </w:rPr>
        <w:t>Yorkton, Saskatchewan</w:t>
      </w:r>
      <w:r w:rsidR="173D52E7" w:rsidRPr="173D52E7">
        <w:rPr>
          <w:rFonts w:ascii="Arial" w:eastAsia="Arial" w:hAnsi="Arial" w:cs="Arial"/>
          <w:lang w:val="en-CA"/>
        </w:rPr>
        <w:t>.</w:t>
      </w:r>
      <w:r w:rsidR="007F0CA8">
        <w:rPr>
          <w:rFonts w:ascii="Arial" w:eastAsia="Arial" w:hAnsi="Arial" w:cs="Arial"/>
          <w:lang w:val="en-CA"/>
        </w:rPr>
        <w:t xml:space="preserve"> </w:t>
      </w:r>
      <w:r w:rsidR="173D52E7" w:rsidRPr="173D52E7">
        <w:rPr>
          <w:rFonts w:ascii="Arial" w:eastAsia="Arial" w:hAnsi="Arial" w:cs="Arial"/>
          <w:lang w:val="en-CA"/>
        </w:rPr>
        <w:t>This</w:t>
      </w:r>
      <w:r w:rsidR="005E2F22">
        <w:rPr>
          <w:rFonts w:ascii="Arial" w:eastAsia="Arial" w:hAnsi="Arial" w:cs="Arial"/>
          <w:lang w:val="en-CA"/>
        </w:rPr>
        <w:t xml:space="preserve"> role</w:t>
      </w:r>
      <w:r w:rsidR="173D52E7" w:rsidRPr="173D52E7">
        <w:rPr>
          <w:rFonts w:ascii="Arial" w:eastAsia="Arial" w:hAnsi="Arial" w:cs="Arial"/>
          <w:lang w:val="en-CA"/>
        </w:rPr>
        <w:t xml:space="preserve"> entails providing outstanding clinical and customer services which includes customized customer-cent</w:t>
      </w:r>
      <w:r w:rsidR="007F0CA8">
        <w:rPr>
          <w:rFonts w:ascii="Arial" w:eastAsia="Arial" w:hAnsi="Arial" w:cs="Arial"/>
          <w:lang w:val="en-CA"/>
        </w:rPr>
        <w:t>ered</w:t>
      </w:r>
      <w:r w:rsidR="173D52E7" w:rsidRPr="173D52E7">
        <w:rPr>
          <w:rFonts w:ascii="Arial" w:eastAsia="Arial" w:hAnsi="Arial" w:cs="Arial"/>
          <w:lang w:val="en-CA"/>
        </w:rPr>
        <w:t xml:space="preserve"> plans for everyone who walks through our doors. </w:t>
      </w:r>
    </w:p>
    <w:p w14:paraId="0E44D9FB" w14:textId="6FA2D942" w:rsidR="00776CD9" w:rsidRPr="005E2F22" w:rsidRDefault="00E34D82" w:rsidP="005E2F22">
      <w:pPr>
        <w:shd w:val="clear" w:color="auto" w:fill="FFFFFF"/>
        <w:spacing w:before="100" w:beforeAutospacing="1" w:after="100" w:afterAutospacing="1" w:line="240" w:lineRule="auto"/>
        <w:rPr>
          <w:rFonts w:ascii="Arial" w:eastAsia="Arial" w:hAnsi="Arial" w:cs="Arial"/>
          <w:lang w:val="en-CA"/>
        </w:rPr>
      </w:pPr>
      <w:r w:rsidRPr="00E34D82">
        <w:rPr>
          <w:rFonts w:ascii="Arial" w:eastAsia="Arial" w:hAnsi="Arial" w:cs="Arial"/>
          <w:lang w:val="en-CA"/>
        </w:rPr>
        <w:t xml:space="preserve">Yorkton Hearing Services has been serving the community since 2008.  Owned and operated by Jacquie Mvula, the Yorkton Hearing Services team is committed to providing the utmost clinical hearing healthcare services to the patients we serve. We treat each patient with respect and dignity and take great pride in building strong relationships based on trust. </w:t>
      </w:r>
      <w:r w:rsidR="005E2F22" w:rsidRPr="005E2F22">
        <w:rPr>
          <w:rFonts w:ascii="Arial" w:eastAsia="Arial" w:hAnsi="Arial" w:cs="Arial"/>
          <w:lang w:val="en-CA"/>
        </w:rPr>
        <w:t xml:space="preserve">We offer a dynamic flexible work environment that includes excellent support; on-going training through Professional Mentorship and CEU’s as well as the most advanced technology to ensure that our professionals can provide the finest quality healthcare available. </w:t>
      </w:r>
    </w:p>
    <w:p w14:paraId="026B3925" w14:textId="77777777" w:rsidR="4D6B7133" w:rsidRDefault="173D52E7" w:rsidP="00776CD9">
      <w:pPr>
        <w:spacing w:after="0"/>
        <w:rPr>
          <w:rFonts w:ascii="Arial" w:eastAsia="Arial" w:hAnsi="Arial" w:cs="Arial"/>
        </w:rPr>
      </w:pPr>
      <w:r w:rsidRPr="173D52E7">
        <w:rPr>
          <w:rFonts w:ascii="Arial" w:eastAsia="Arial" w:hAnsi="Arial" w:cs="Arial"/>
          <w:b/>
          <w:bCs/>
        </w:rPr>
        <w:t>The ideal candidate</w:t>
      </w:r>
      <w:r w:rsidRPr="173D52E7">
        <w:rPr>
          <w:rFonts w:ascii="Arial" w:eastAsia="Arial" w:hAnsi="Arial" w:cs="Arial"/>
        </w:rPr>
        <w:t xml:space="preserve"> will be able to work in a fast-paced environment, navigating between the needs of </w:t>
      </w:r>
      <w:r w:rsidR="005E2F22">
        <w:rPr>
          <w:rFonts w:ascii="Arial" w:eastAsia="Arial" w:hAnsi="Arial" w:cs="Arial"/>
        </w:rPr>
        <w:t xml:space="preserve">the </w:t>
      </w:r>
      <w:r w:rsidRPr="173D52E7">
        <w:rPr>
          <w:rFonts w:ascii="Arial" w:eastAsia="Arial" w:hAnsi="Arial" w:cs="Arial"/>
        </w:rPr>
        <w:t xml:space="preserve">clinic and the needs of our customers. This is a rewarding opportunity for an ambitious and motivated candidate looking to become part of an innovative organization.  </w:t>
      </w:r>
    </w:p>
    <w:p w14:paraId="667BF471" w14:textId="77777777" w:rsidR="00776CD9" w:rsidRDefault="00776CD9" w:rsidP="00776CD9">
      <w:pPr>
        <w:spacing w:after="0"/>
        <w:rPr>
          <w:rFonts w:ascii="Arial" w:eastAsia="Arial" w:hAnsi="Arial" w:cs="Arial"/>
          <w:b/>
          <w:bCs/>
        </w:rPr>
      </w:pPr>
    </w:p>
    <w:p w14:paraId="3C5D6F24" w14:textId="77777777" w:rsidR="4D6B7133" w:rsidRDefault="173D52E7" w:rsidP="00776CD9">
      <w:pPr>
        <w:spacing w:after="0"/>
        <w:rPr>
          <w:rFonts w:ascii="Arial" w:eastAsia="Arial" w:hAnsi="Arial" w:cs="Arial"/>
        </w:rPr>
      </w:pPr>
      <w:r w:rsidRPr="173D52E7">
        <w:rPr>
          <w:rFonts w:ascii="Arial" w:eastAsia="Arial" w:hAnsi="Arial" w:cs="Arial"/>
          <w:b/>
          <w:bCs/>
        </w:rPr>
        <w:t>Responsibilities:</w:t>
      </w:r>
      <w:r w:rsidRPr="173D52E7">
        <w:rPr>
          <w:rFonts w:ascii="Arial" w:eastAsia="Arial" w:hAnsi="Arial" w:cs="Arial"/>
        </w:rPr>
        <w:t xml:space="preserve"> </w:t>
      </w:r>
    </w:p>
    <w:p w14:paraId="677D8B9F" w14:textId="77777777" w:rsidR="4D6B7133" w:rsidRDefault="173D52E7" w:rsidP="00776CD9">
      <w:pPr>
        <w:spacing w:after="0"/>
        <w:rPr>
          <w:rFonts w:ascii="Arial" w:eastAsia="Arial" w:hAnsi="Arial" w:cs="Arial"/>
        </w:rPr>
      </w:pPr>
      <w:r w:rsidRPr="173D52E7">
        <w:rPr>
          <w:rFonts w:ascii="Arial" w:eastAsia="Arial" w:hAnsi="Arial" w:cs="Arial"/>
        </w:rPr>
        <w:t xml:space="preserve">Administers and interprets variety of tests such as air and bone conduction, and speech reception and discrimination tests to determine type and degree of hearing impairment, site of damage and effects on comprehension and speech. Evaluates test results to determine communication problems and make the most appropriate recommendations. To achieve and maintain levels of professional statistics that are indicative of a high standard of patient care. To work within a team environment to achieve set goals. Maintain an expertise in the selling, fitting and troubleshooting of current hearing aid technology. Comply with guidelines &amp; protocols. </w:t>
      </w:r>
      <w:r w:rsidR="4D6B7133">
        <w:br/>
      </w:r>
      <w:r w:rsidRPr="173D52E7">
        <w:rPr>
          <w:rFonts w:ascii="Arial" w:eastAsia="Arial" w:hAnsi="Arial" w:cs="Arial"/>
        </w:rPr>
        <w:t xml:space="preserve">  </w:t>
      </w:r>
    </w:p>
    <w:p w14:paraId="566240E8" w14:textId="77777777" w:rsidR="4D6B7133" w:rsidRDefault="173D52E7" w:rsidP="00776CD9">
      <w:pPr>
        <w:spacing w:after="0"/>
        <w:rPr>
          <w:rFonts w:ascii="Arial" w:eastAsia="Arial" w:hAnsi="Arial" w:cs="Arial"/>
        </w:rPr>
      </w:pPr>
      <w:r w:rsidRPr="173D52E7">
        <w:rPr>
          <w:rFonts w:ascii="Arial" w:eastAsia="Arial" w:hAnsi="Arial" w:cs="Arial"/>
          <w:b/>
          <w:bCs/>
        </w:rPr>
        <w:t>Education/Experience:</w:t>
      </w:r>
      <w:r w:rsidRPr="173D52E7">
        <w:rPr>
          <w:rFonts w:ascii="Arial" w:eastAsia="Arial" w:hAnsi="Arial" w:cs="Arial"/>
        </w:rPr>
        <w:t xml:space="preserve"> </w:t>
      </w:r>
    </w:p>
    <w:p w14:paraId="1260DE93" w14:textId="77777777" w:rsidR="009A6F89" w:rsidRPr="00382023" w:rsidRDefault="173D52E7" w:rsidP="00776CD9">
      <w:pPr>
        <w:pStyle w:val="ListParagraph"/>
        <w:numPr>
          <w:ilvl w:val="0"/>
          <w:numId w:val="1"/>
        </w:numPr>
        <w:spacing w:after="0"/>
      </w:pPr>
      <w:r w:rsidRPr="173D52E7">
        <w:rPr>
          <w:rFonts w:ascii="Arial" w:eastAsia="Arial" w:hAnsi="Arial" w:cs="Arial"/>
        </w:rPr>
        <w:t>Master’s Degree or equivalent in Audiology SASLPA</w:t>
      </w:r>
      <w:r w:rsidR="00D1500D">
        <w:rPr>
          <w:rFonts w:ascii="Arial" w:eastAsia="Arial" w:hAnsi="Arial" w:cs="Arial"/>
        </w:rPr>
        <w:t xml:space="preserve"> or Hearing Instrument Practitioner Designation</w:t>
      </w:r>
    </w:p>
    <w:p w14:paraId="29475C29" w14:textId="77777777" w:rsidR="00382023" w:rsidRPr="009A6F89" w:rsidRDefault="173D52E7" w:rsidP="00776CD9">
      <w:pPr>
        <w:pStyle w:val="ListParagraph"/>
        <w:numPr>
          <w:ilvl w:val="0"/>
          <w:numId w:val="1"/>
        </w:numPr>
        <w:spacing w:after="0"/>
      </w:pPr>
      <w:r w:rsidRPr="173D52E7">
        <w:rPr>
          <w:rFonts w:ascii="Arial" w:eastAsia="Arial" w:hAnsi="Arial" w:cs="Arial"/>
        </w:rPr>
        <w:t>Provincial Hearing Aid Dispensing License</w:t>
      </w:r>
    </w:p>
    <w:p w14:paraId="31A7518F" w14:textId="77777777" w:rsidR="4D6B7133" w:rsidRPr="009A6F89" w:rsidRDefault="005E2F22" w:rsidP="173D52E7">
      <w:pPr>
        <w:pStyle w:val="ListParagraph"/>
        <w:numPr>
          <w:ilvl w:val="0"/>
          <w:numId w:val="1"/>
        </w:numPr>
      </w:pPr>
      <w:r>
        <w:rPr>
          <w:rFonts w:ascii="Arial" w:eastAsia="Arial" w:hAnsi="Arial" w:cs="Arial"/>
        </w:rPr>
        <w:t>Dispensing experience is an asset</w:t>
      </w:r>
    </w:p>
    <w:p w14:paraId="7AF0AB6B" w14:textId="77777777" w:rsidR="4D6B7133" w:rsidRDefault="173D52E7" w:rsidP="173D52E7">
      <w:pPr>
        <w:pStyle w:val="ListParagraph"/>
        <w:numPr>
          <w:ilvl w:val="0"/>
          <w:numId w:val="1"/>
        </w:numPr>
      </w:pPr>
      <w:r w:rsidRPr="173D52E7">
        <w:rPr>
          <w:rFonts w:ascii="Arial" w:eastAsia="Arial" w:hAnsi="Arial" w:cs="Arial"/>
          <w:lang w:val="en-CA"/>
        </w:rPr>
        <w:t>Be customer focused</w:t>
      </w:r>
      <w:r w:rsidRPr="173D52E7">
        <w:rPr>
          <w:rFonts w:ascii="Arial" w:eastAsia="Arial" w:hAnsi="Arial" w:cs="Arial"/>
        </w:rPr>
        <w:t xml:space="preserve"> </w:t>
      </w:r>
    </w:p>
    <w:p w14:paraId="7DED2B38" w14:textId="77777777" w:rsidR="4D6B7133" w:rsidRDefault="173D52E7" w:rsidP="173D52E7">
      <w:pPr>
        <w:pStyle w:val="ListParagraph"/>
        <w:numPr>
          <w:ilvl w:val="0"/>
          <w:numId w:val="1"/>
        </w:numPr>
      </w:pPr>
      <w:r w:rsidRPr="173D52E7">
        <w:rPr>
          <w:rFonts w:ascii="Arial" w:eastAsia="Arial" w:hAnsi="Arial" w:cs="Arial"/>
          <w:lang w:val="en-CA"/>
        </w:rPr>
        <w:t xml:space="preserve">Have strong interpersonal skills </w:t>
      </w:r>
      <w:r w:rsidRPr="173D52E7">
        <w:rPr>
          <w:rFonts w:ascii="Arial" w:eastAsia="Arial" w:hAnsi="Arial" w:cs="Arial"/>
        </w:rPr>
        <w:t xml:space="preserve"> </w:t>
      </w:r>
    </w:p>
    <w:p w14:paraId="0E9FED39" w14:textId="77777777" w:rsidR="4D6B7133" w:rsidRDefault="173D52E7" w:rsidP="173D52E7">
      <w:pPr>
        <w:pStyle w:val="ListParagraph"/>
        <w:numPr>
          <w:ilvl w:val="0"/>
          <w:numId w:val="1"/>
        </w:numPr>
      </w:pPr>
      <w:r w:rsidRPr="173D52E7">
        <w:rPr>
          <w:rFonts w:ascii="Arial" w:eastAsia="Arial" w:hAnsi="Arial" w:cs="Arial"/>
          <w:lang w:val="en-CA"/>
        </w:rPr>
        <w:t>Have a desire to learn and be self-driven</w:t>
      </w:r>
      <w:r w:rsidRPr="173D52E7">
        <w:rPr>
          <w:rFonts w:ascii="Arial" w:eastAsia="Arial" w:hAnsi="Arial" w:cs="Arial"/>
        </w:rPr>
        <w:t xml:space="preserve"> </w:t>
      </w:r>
    </w:p>
    <w:p w14:paraId="285C4A26" w14:textId="77777777" w:rsidR="4D6B7133" w:rsidRDefault="173D52E7" w:rsidP="173D52E7">
      <w:pPr>
        <w:pStyle w:val="ListParagraph"/>
        <w:numPr>
          <w:ilvl w:val="0"/>
          <w:numId w:val="1"/>
        </w:numPr>
      </w:pPr>
      <w:r w:rsidRPr="173D52E7">
        <w:rPr>
          <w:rFonts w:ascii="Arial" w:eastAsia="Arial" w:hAnsi="Arial" w:cs="Arial"/>
          <w:lang w:val="en-CA"/>
        </w:rPr>
        <w:t>Be passionate about helping people hear better</w:t>
      </w:r>
      <w:r w:rsidRPr="173D52E7">
        <w:rPr>
          <w:rFonts w:ascii="Arial" w:eastAsia="Arial" w:hAnsi="Arial" w:cs="Arial"/>
        </w:rPr>
        <w:t xml:space="preserve"> </w:t>
      </w:r>
    </w:p>
    <w:p w14:paraId="77954E3F" w14:textId="77777777" w:rsidR="00A4363C" w:rsidRDefault="00A4363C" w:rsidP="173D52E7">
      <w:pPr>
        <w:rPr>
          <w:rFonts w:ascii="Arial" w:eastAsia="Arial" w:hAnsi="Arial" w:cs="Arial"/>
          <w:b/>
          <w:bCs/>
          <w:lang w:val="en-CA"/>
        </w:rPr>
      </w:pPr>
    </w:p>
    <w:p w14:paraId="35E7BACD" w14:textId="77777777" w:rsidR="4D6B7133" w:rsidRDefault="173D52E7" w:rsidP="00A4363C">
      <w:pPr>
        <w:spacing w:after="0"/>
        <w:rPr>
          <w:rFonts w:ascii="Arial" w:eastAsia="Arial" w:hAnsi="Arial" w:cs="Arial"/>
        </w:rPr>
      </w:pPr>
      <w:r w:rsidRPr="173D52E7">
        <w:rPr>
          <w:rFonts w:ascii="Arial" w:eastAsia="Arial" w:hAnsi="Arial" w:cs="Arial"/>
          <w:b/>
          <w:bCs/>
          <w:lang w:val="en-CA"/>
        </w:rPr>
        <w:t>Our commitment to you…</w:t>
      </w:r>
      <w:r w:rsidRPr="173D52E7">
        <w:rPr>
          <w:rFonts w:ascii="Arial" w:eastAsia="Arial" w:hAnsi="Arial" w:cs="Arial"/>
        </w:rPr>
        <w:t xml:space="preserve"> </w:t>
      </w:r>
    </w:p>
    <w:p w14:paraId="15F62451" w14:textId="77777777" w:rsidR="4D6B7133" w:rsidRDefault="173D52E7" w:rsidP="00A4363C">
      <w:pPr>
        <w:spacing w:after="0"/>
        <w:rPr>
          <w:rFonts w:ascii="Arial" w:eastAsia="Arial" w:hAnsi="Arial" w:cs="Arial"/>
        </w:rPr>
      </w:pPr>
      <w:r w:rsidRPr="173D52E7">
        <w:rPr>
          <w:rFonts w:ascii="Arial" w:eastAsia="Arial" w:hAnsi="Arial" w:cs="Arial"/>
        </w:rPr>
        <w:t>We offer a competitive compensation package</w:t>
      </w:r>
      <w:r w:rsidR="005E2F22">
        <w:rPr>
          <w:rFonts w:ascii="Arial" w:eastAsia="Arial" w:hAnsi="Arial" w:cs="Arial"/>
        </w:rPr>
        <w:t xml:space="preserve">, mentorship support for new or recent grads, as well as a relocation bursary (to be discussed based on your specific situation). </w:t>
      </w:r>
    </w:p>
    <w:p w14:paraId="1EDBE2BD" w14:textId="77777777" w:rsidR="00A4363C" w:rsidRDefault="00A4363C" w:rsidP="00A4363C">
      <w:pPr>
        <w:spacing w:after="0"/>
        <w:rPr>
          <w:rFonts w:ascii="Arial" w:eastAsia="Arial" w:hAnsi="Arial" w:cs="Arial"/>
        </w:rPr>
      </w:pPr>
    </w:p>
    <w:p w14:paraId="74961FAF" w14:textId="77777777" w:rsidR="00E34D82" w:rsidRPr="00E34D82" w:rsidRDefault="00E34D82" w:rsidP="00E34D82">
      <w:pPr>
        <w:rPr>
          <w:rFonts w:ascii="Arial" w:eastAsia="Arial" w:hAnsi="Arial" w:cs="Arial"/>
          <w:iCs/>
          <w:lang w:val="en-CA"/>
        </w:rPr>
      </w:pPr>
      <w:r w:rsidRPr="00E34D82">
        <w:rPr>
          <w:rFonts w:ascii="Arial" w:eastAsia="Arial" w:hAnsi="Arial" w:cs="Arial"/>
          <w:iCs/>
          <w:lang w:val="en-CA"/>
        </w:rPr>
        <w:t xml:space="preserve">Yorkton Hearing Services is committed to fair and accessible employment practices. We welcome and encourage applications from candidates with disabilities. Accommodations are available on request for candidates taking place in all aspects of the selection process. For more information give Jacquie a call at (306)782-1793 or (306) 636-3277 or send us an email: </w:t>
      </w:r>
      <w:hyperlink r:id="rId12" w:history="1">
        <w:r w:rsidRPr="00E34D82">
          <w:rPr>
            <w:rStyle w:val="Hyperlink"/>
            <w:rFonts w:ascii="Arial" w:eastAsia="Arial" w:hAnsi="Arial" w:cs="Arial"/>
            <w:b/>
            <w:bCs/>
            <w:iCs/>
            <w:lang w:val="en-CA"/>
          </w:rPr>
          <w:t>suncountryhearing@gmail.com</w:t>
        </w:r>
      </w:hyperlink>
    </w:p>
    <w:p w14:paraId="3E4A712A" w14:textId="77777777" w:rsidR="005E51D7" w:rsidRPr="002B79AE" w:rsidRDefault="005E51D7">
      <w:pPr>
        <w:rPr>
          <w:rFonts w:ascii="Arial" w:eastAsia="Arial" w:hAnsi="Arial" w:cs="Arial"/>
          <w:i/>
          <w:sz w:val="18"/>
          <w:szCs w:val="18"/>
        </w:rPr>
      </w:pPr>
    </w:p>
    <w:sectPr w:rsidR="005E51D7" w:rsidRPr="002B79AE" w:rsidSect="00E33B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4991D" w14:textId="77777777" w:rsidR="008E076B" w:rsidRDefault="008E076B" w:rsidP="008D033B">
      <w:pPr>
        <w:spacing w:after="0" w:line="240" w:lineRule="auto"/>
      </w:pPr>
      <w:r>
        <w:separator/>
      </w:r>
    </w:p>
  </w:endnote>
  <w:endnote w:type="continuationSeparator" w:id="0">
    <w:p w14:paraId="0DA1036A" w14:textId="77777777" w:rsidR="008E076B" w:rsidRDefault="008E076B" w:rsidP="008D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07098" w14:textId="77777777" w:rsidR="008E076B" w:rsidRDefault="008E076B" w:rsidP="008D033B">
      <w:pPr>
        <w:spacing w:after="0" w:line="240" w:lineRule="auto"/>
      </w:pPr>
      <w:r>
        <w:separator/>
      </w:r>
    </w:p>
  </w:footnote>
  <w:footnote w:type="continuationSeparator" w:id="0">
    <w:p w14:paraId="1FA473C7" w14:textId="77777777" w:rsidR="008E076B" w:rsidRDefault="008E076B" w:rsidP="008D0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7266"/>
    <w:multiLevelType w:val="hybridMultilevel"/>
    <w:tmpl w:val="E1228DD2"/>
    <w:lvl w:ilvl="0" w:tplc="1382B9D6">
      <w:start w:val="1"/>
      <w:numFmt w:val="bullet"/>
      <w:lvlText w:val=""/>
      <w:lvlJc w:val="left"/>
      <w:pPr>
        <w:ind w:left="720" w:hanging="360"/>
      </w:pPr>
      <w:rPr>
        <w:rFonts w:ascii="Symbol" w:hAnsi="Symbol" w:hint="default"/>
      </w:rPr>
    </w:lvl>
    <w:lvl w:ilvl="1" w:tplc="D618FAFE">
      <w:start w:val="1"/>
      <w:numFmt w:val="bullet"/>
      <w:lvlText w:val="o"/>
      <w:lvlJc w:val="left"/>
      <w:pPr>
        <w:ind w:left="1440" w:hanging="360"/>
      </w:pPr>
      <w:rPr>
        <w:rFonts w:ascii="Courier New" w:hAnsi="Courier New" w:hint="default"/>
      </w:rPr>
    </w:lvl>
    <w:lvl w:ilvl="2" w:tplc="6DD4E6EE">
      <w:start w:val="1"/>
      <w:numFmt w:val="bullet"/>
      <w:lvlText w:val=""/>
      <w:lvlJc w:val="left"/>
      <w:pPr>
        <w:ind w:left="2160" w:hanging="360"/>
      </w:pPr>
      <w:rPr>
        <w:rFonts w:ascii="Wingdings" w:hAnsi="Wingdings" w:hint="default"/>
      </w:rPr>
    </w:lvl>
    <w:lvl w:ilvl="3" w:tplc="D35063F2">
      <w:start w:val="1"/>
      <w:numFmt w:val="bullet"/>
      <w:lvlText w:val=""/>
      <w:lvlJc w:val="left"/>
      <w:pPr>
        <w:ind w:left="2880" w:hanging="360"/>
      </w:pPr>
      <w:rPr>
        <w:rFonts w:ascii="Symbol" w:hAnsi="Symbol" w:hint="default"/>
      </w:rPr>
    </w:lvl>
    <w:lvl w:ilvl="4" w:tplc="A6F80DC2">
      <w:start w:val="1"/>
      <w:numFmt w:val="bullet"/>
      <w:lvlText w:val="o"/>
      <w:lvlJc w:val="left"/>
      <w:pPr>
        <w:ind w:left="3600" w:hanging="360"/>
      </w:pPr>
      <w:rPr>
        <w:rFonts w:ascii="Courier New" w:hAnsi="Courier New" w:hint="default"/>
      </w:rPr>
    </w:lvl>
    <w:lvl w:ilvl="5" w:tplc="43E4045E">
      <w:start w:val="1"/>
      <w:numFmt w:val="bullet"/>
      <w:lvlText w:val=""/>
      <w:lvlJc w:val="left"/>
      <w:pPr>
        <w:ind w:left="4320" w:hanging="360"/>
      </w:pPr>
      <w:rPr>
        <w:rFonts w:ascii="Wingdings" w:hAnsi="Wingdings" w:hint="default"/>
      </w:rPr>
    </w:lvl>
    <w:lvl w:ilvl="6" w:tplc="E8245C2E">
      <w:start w:val="1"/>
      <w:numFmt w:val="bullet"/>
      <w:lvlText w:val=""/>
      <w:lvlJc w:val="left"/>
      <w:pPr>
        <w:ind w:left="5040" w:hanging="360"/>
      </w:pPr>
      <w:rPr>
        <w:rFonts w:ascii="Symbol" w:hAnsi="Symbol" w:hint="default"/>
      </w:rPr>
    </w:lvl>
    <w:lvl w:ilvl="7" w:tplc="B39862AA">
      <w:start w:val="1"/>
      <w:numFmt w:val="bullet"/>
      <w:lvlText w:val="o"/>
      <w:lvlJc w:val="left"/>
      <w:pPr>
        <w:ind w:left="5760" w:hanging="360"/>
      </w:pPr>
      <w:rPr>
        <w:rFonts w:ascii="Courier New" w:hAnsi="Courier New" w:hint="default"/>
      </w:rPr>
    </w:lvl>
    <w:lvl w:ilvl="8" w:tplc="9D1E1D8C">
      <w:start w:val="1"/>
      <w:numFmt w:val="bullet"/>
      <w:lvlText w:val=""/>
      <w:lvlJc w:val="left"/>
      <w:pPr>
        <w:ind w:left="6480" w:hanging="360"/>
      </w:pPr>
      <w:rPr>
        <w:rFonts w:ascii="Wingdings" w:hAnsi="Wingdings" w:hint="default"/>
      </w:rPr>
    </w:lvl>
  </w:abstractNum>
  <w:abstractNum w:abstractNumId="1" w15:restartNumberingAfterBreak="0">
    <w:nsid w:val="67C54835"/>
    <w:multiLevelType w:val="hybridMultilevel"/>
    <w:tmpl w:val="C3BA281C"/>
    <w:lvl w:ilvl="0" w:tplc="02DE6A3C">
      <w:start w:val="1"/>
      <w:numFmt w:val="bullet"/>
      <w:lvlText w:val=""/>
      <w:lvlJc w:val="left"/>
      <w:pPr>
        <w:ind w:left="720" w:hanging="360"/>
      </w:pPr>
      <w:rPr>
        <w:rFonts w:ascii="Symbol" w:hAnsi="Symbol" w:hint="default"/>
      </w:rPr>
    </w:lvl>
    <w:lvl w:ilvl="1" w:tplc="DF624036">
      <w:start w:val="1"/>
      <w:numFmt w:val="bullet"/>
      <w:lvlText w:val="o"/>
      <w:lvlJc w:val="left"/>
      <w:pPr>
        <w:ind w:left="1440" w:hanging="360"/>
      </w:pPr>
      <w:rPr>
        <w:rFonts w:ascii="Courier New" w:hAnsi="Courier New" w:hint="default"/>
      </w:rPr>
    </w:lvl>
    <w:lvl w:ilvl="2" w:tplc="ACB87CEA">
      <w:start w:val="1"/>
      <w:numFmt w:val="bullet"/>
      <w:lvlText w:val=""/>
      <w:lvlJc w:val="left"/>
      <w:pPr>
        <w:ind w:left="2160" w:hanging="360"/>
      </w:pPr>
      <w:rPr>
        <w:rFonts w:ascii="Wingdings" w:hAnsi="Wingdings" w:hint="default"/>
      </w:rPr>
    </w:lvl>
    <w:lvl w:ilvl="3" w:tplc="81786806">
      <w:start w:val="1"/>
      <w:numFmt w:val="bullet"/>
      <w:lvlText w:val=""/>
      <w:lvlJc w:val="left"/>
      <w:pPr>
        <w:ind w:left="2880" w:hanging="360"/>
      </w:pPr>
      <w:rPr>
        <w:rFonts w:ascii="Symbol" w:hAnsi="Symbol" w:hint="default"/>
      </w:rPr>
    </w:lvl>
    <w:lvl w:ilvl="4" w:tplc="47CA7DA2">
      <w:start w:val="1"/>
      <w:numFmt w:val="bullet"/>
      <w:lvlText w:val="o"/>
      <w:lvlJc w:val="left"/>
      <w:pPr>
        <w:ind w:left="3600" w:hanging="360"/>
      </w:pPr>
      <w:rPr>
        <w:rFonts w:ascii="Courier New" w:hAnsi="Courier New" w:hint="default"/>
      </w:rPr>
    </w:lvl>
    <w:lvl w:ilvl="5" w:tplc="28B03F76">
      <w:start w:val="1"/>
      <w:numFmt w:val="bullet"/>
      <w:lvlText w:val=""/>
      <w:lvlJc w:val="left"/>
      <w:pPr>
        <w:ind w:left="4320" w:hanging="360"/>
      </w:pPr>
      <w:rPr>
        <w:rFonts w:ascii="Wingdings" w:hAnsi="Wingdings" w:hint="default"/>
      </w:rPr>
    </w:lvl>
    <w:lvl w:ilvl="6" w:tplc="FA844668">
      <w:start w:val="1"/>
      <w:numFmt w:val="bullet"/>
      <w:lvlText w:val=""/>
      <w:lvlJc w:val="left"/>
      <w:pPr>
        <w:ind w:left="5040" w:hanging="360"/>
      </w:pPr>
      <w:rPr>
        <w:rFonts w:ascii="Symbol" w:hAnsi="Symbol" w:hint="default"/>
      </w:rPr>
    </w:lvl>
    <w:lvl w:ilvl="7" w:tplc="743EE3B8">
      <w:start w:val="1"/>
      <w:numFmt w:val="bullet"/>
      <w:lvlText w:val="o"/>
      <w:lvlJc w:val="left"/>
      <w:pPr>
        <w:ind w:left="5760" w:hanging="360"/>
      </w:pPr>
      <w:rPr>
        <w:rFonts w:ascii="Courier New" w:hAnsi="Courier New" w:hint="default"/>
      </w:rPr>
    </w:lvl>
    <w:lvl w:ilvl="8" w:tplc="B3AA034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ACDA4B"/>
    <w:rsid w:val="00033855"/>
    <w:rsid w:val="000359A1"/>
    <w:rsid w:val="000A0A5D"/>
    <w:rsid w:val="000B5B64"/>
    <w:rsid w:val="000D19BE"/>
    <w:rsid w:val="00144650"/>
    <w:rsid w:val="0017409D"/>
    <w:rsid w:val="00181912"/>
    <w:rsid w:val="001D7AA6"/>
    <w:rsid w:val="001E523C"/>
    <w:rsid w:val="0026557B"/>
    <w:rsid w:val="002861AF"/>
    <w:rsid w:val="002B79AE"/>
    <w:rsid w:val="003265C7"/>
    <w:rsid w:val="00382023"/>
    <w:rsid w:val="004060D5"/>
    <w:rsid w:val="004D3ED8"/>
    <w:rsid w:val="005033FB"/>
    <w:rsid w:val="00591D68"/>
    <w:rsid w:val="005D7048"/>
    <w:rsid w:val="005E2F22"/>
    <w:rsid w:val="005E51D7"/>
    <w:rsid w:val="00695BB2"/>
    <w:rsid w:val="006B7522"/>
    <w:rsid w:val="0075183D"/>
    <w:rsid w:val="00771B89"/>
    <w:rsid w:val="00776CD9"/>
    <w:rsid w:val="007A074E"/>
    <w:rsid w:val="007A552D"/>
    <w:rsid w:val="007F0CA8"/>
    <w:rsid w:val="007F4794"/>
    <w:rsid w:val="00842CA8"/>
    <w:rsid w:val="00890B82"/>
    <w:rsid w:val="008B4F73"/>
    <w:rsid w:val="008D033B"/>
    <w:rsid w:val="008E076B"/>
    <w:rsid w:val="00932E66"/>
    <w:rsid w:val="0099400C"/>
    <w:rsid w:val="009A4F16"/>
    <w:rsid w:val="009A6F89"/>
    <w:rsid w:val="009E58D3"/>
    <w:rsid w:val="00A13402"/>
    <w:rsid w:val="00A31574"/>
    <w:rsid w:val="00A4363C"/>
    <w:rsid w:val="00A44FC7"/>
    <w:rsid w:val="00B0715C"/>
    <w:rsid w:val="00B65495"/>
    <w:rsid w:val="00BC6E01"/>
    <w:rsid w:val="00BE7B65"/>
    <w:rsid w:val="00C51187"/>
    <w:rsid w:val="00D1500D"/>
    <w:rsid w:val="00D30BD4"/>
    <w:rsid w:val="00D65C25"/>
    <w:rsid w:val="00DB1C8F"/>
    <w:rsid w:val="00DE56F7"/>
    <w:rsid w:val="00E0325A"/>
    <w:rsid w:val="00E1728B"/>
    <w:rsid w:val="00E33BE2"/>
    <w:rsid w:val="00E34D82"/>
    <w:rsid w:val="00E80DDA"/>
    <w:rsid w:val="00F1112A"/>
    <w:rsid w:val="00F5775B"/>
    <w:rsid w:val="00F80C64"/>
    <w:rsid w:val="00F9683A"/>
    <w:rsid w:val="00FC4A9D"/>
    <w:rsid w:val="00FE44B0"/>
    <w:rsid w:val="00FF388B"/>
    <w:rsid w:val="112708D7"/>
    <w:rsid w:val="173D52E7"/>
    <w:rsid w:val="174221D5"/>
    <w:rsid w:val="4D543407"/>
    <w:rsid w:val="4D6B7133"/>
    <w:rsid w:val="6927F369"/>
    <w:rsid w:val="6EACDA4B"/>
    <w:rsid w:val="73A79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C9B7"/>
  <w15:chartTrackingRefBased/>
  <w15:docId w15:val="{5B59A90D-DA23-4119-A5D5-9CEE81F7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D0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33B"/>
  </w:style>
  <w:style w:type="paragraph" w:styleId="Footer">
    <w:name w:val="footer"/>
    <w:basedOn w:val="Normal"/>
    <w:link w:val="FooterChar"/>
    <w:uiPriority w:val="99"/>
    <w:unhideWhenUsed/>
    <w:rsid w:val="008D0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33B"/>
  </w:style>
  <w:style w:type="character" w:styleId="UnresolvedMention">
    <w:name w:val="Unresolved Mention"/>
    <w:basedOn w:val="DefaultParagraphFont"/>
    <w:uiPriority w:val="99"/>
    <w:semiHidden/>
    <w:unhideWhenUsed/>
    <w:rsid w:val="0026557B"/>
    <w:rPr>
      <w:color w:val="605E5C"/>
      <w:shd w:val="clear" w:color="auto" w:fill="E1DFDD"/>
    </w:rPr>
  </w:style>
  <w:style w:type="character" w:styleId="CommentReference">
    <w:name w:val="annotation reference"/>
    <w:basedOn w:val="DefaultParagraphFont"/>
    <w:uiPriority w:val="99"/>
    <w:semiHidden/>
    <w:unhideWhenUsed/>
    <w:rsid w:val="005E51D7"/>
    <w:rPr>
      <w:sz w:val="16"/>
      <w:szCs w:val="16"/>
    </w:rPr>
  </w:style>
  <w:style w:type="paragraph" w:styleId="CommentText">
    <w:name w:val="annotation text"/>
    <w:basedOn w:val="Normal"/>
    <w:link w:val="CommentTextChar"/>
    <w:uiPriority w:val="99"/>
    <w:semiHidden/>
    <w:unhideWhenUsed/>
    <w:rsid w:val="005E51D7"/>
    <w:pPr>
      <w:spacing w:line="240" w:lineRule="auto"/>
    </w:pPr>
    <w:rPr>
      <w:sz w:val="20"/>
      <w:szCs w:val="20"/>
    </w:rPr>
  </w:style>
  <w:style w:type="character" w:customStyle="1" w:styleId="CommentTextChar">
    <w:name w:val="Comment Text Char"/>
    <w:basedOn w:val="DefaultParagraphFont"/>
    <w:link w:val="CommentText"/>
    <w:uiPriority w:val="99"/>
    <w:semiHidden/>
    <w:rsid w:val="005E51D7"/>
    <w:rPr>
      <w:sz w:val="20"/>
      <w:szCs w:val="20"/>
    </w:rPr>
  </w:style>
  <w:style w:type="paragraph" w:styleId="CommentSubject">
    <w:name w:val="annotation subject"/>
    <w:basedOn w:val="CommentText"/>
    <w:next w:val="CommentText"/>
    <w:link w:val="CommentSubjectChar"/>
    <w:uiPriority w:val="99"/>
    <w:semiHidden/>
    <w:unhideWhenUsed/>
    <w:rsid w:val="005E51D7"/>
    <w:rPr>
      <w:b/>
      <w:bCs/>
    </w:rPr>
  </w:style>
  <w:style w:type="character" w:customStyle="1" w:styleId="CommentSubjectChar">
    <w:name w:val="Comment Subject Char"/>
    <w:basedOn w:val="CommentTextChar"/>
    <w:link w:val="CommentSubject"/>
    <w:uiPriority w:val="99"/>
    <w:semiHidden/>
    <w:rsid w:val="005E51D7"/>
    <w:rPr>
      <w:b/>
      <w:bCs/>
      <w:sz w:val="20"/>
      <w:szCs w:val="20"/>
    </w:rPr>
  </w:style>
  <w:style w:type="paragraph" w:styleId="BalloonText">
    <w:name w:val="Balloon Text"/>
    <w:basedOn w:val="Normal"/>
    <w:link w:val="BalloonTextChar"/>
    <w:uiPriority w:val="99"/>
    <w:semiHidden/>
    <w:unhideWhenUsed/>
    <w:rsid w:val="005E5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ncountryhearing@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d332f66-5bec-4fec-ac58-ef1483531854">RZ24RR74AHDQ-1551504943-20024</_dlc_DocId>
    <_dlc_DocIdUrl xmlns="5d332f66-5bec-4fec-ac58-ef1483531854">
      <Url>https://lifestylehearingcorp.sharepoint.com/HR/_layouts/15/DocIdRedir.aspx?ID=RZ24RR74AHDQ-1551504943-20024</Url>
      <Description>RZ24RR74AHDQ-1551504943-20024</Description>
    </_dlc_DocIdUrl>
    <_dlc_DocIdPersistId xmlns="5d332f66-5bec-4fec-ac58-ef148353185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088CAA79756714FB275EFCB7CBCC7C8" ma:contentTypeVersion="30" ma:contentTypeDescription="Create a new document." ma:contentTypeScope="" ma:versionID="b41ab0caf52b9f0e8e8fc962410cdc52">
  <xsd:schema xmlns:xsd="http://www.w3.org/2001/XMLSchema" xmlns:xs="http://www.w3.org/2001/XMLSchema" xmlns:p="http://schemas.microsoft.com/office/2006/metadata/properties" xmlns:ns1="http://schemas.microsoft.com/sharepoint/v3" xmlns:ns2="5d332f66-5bec-4fec-ac58-ef1483531854" xmlns:ns3="33d6cd9f-6c23-424c-822b-c40093f7257b" xmlns:ns4="a0107c2e-29d5-44f1-8b9c-fd18a67f85f9" targetNamespace="http://schemas.microsoft.com/office/2006/metadata/properties" ma:root="true" ma:fieldsID="4bd5567b589e041fd930bb4ada1cbcf2" ns1:_="" ns2:_="" ns3:_="" ns4:_="">
    <xsd:import namespace="http://schemas.microsoft.com/sharepoint/v3"/>
    <xsd:import namespace="5d332f66-5bec-4fec-ac58-ef1483531854"/>
    <xsd:import namespace="33d6cd9f-6c23-424c-822b-c40093f7257b"/>
    <xsd:import namespace="a0107c2e-29d5-44f1-8b9c-fd18a67f85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32f66-5bec-4fec-ac58-ef148353185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d6cd9f-6c23-424c-822b-c40093f7257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07c2e-29d5-44f1-8b9c-fd18a67f85f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6D77D-0E22-4D9A-B426-83C5CCDAD19E}">
  <ds:schemaRefs>
    <ds:schemaRef ds:uri="http://schemas.microsoft.com/office/2006/metadata/properties"/>
    <ds:schemaRef ds:uri="http://schemas.microsoft.com/office/infopath/2007/PartnerControls"/>
    <ds:schemaRef ds:uri="5d332f66-5bec-4fec-ac58-ef1483531854"/>
    <ds:schemaRef ds:uri="http://schemas.microsoft.com/sharepoint/v3"/>
  </ds:schemaRefs>
</ds:datastoreItem>
</file>

<file path=customXml/itemProps2.xml><?xml version="1.0" encoding="utf-8"?>
<ds:datastoreItem xmlns:ds="http://schemas.openxmlformats.org/officeDocument/2006/customXml" ds:itemID="{DAC5FA73-E7F5-4CE1-92B8-DA6CC8658344}">
  <ds:schemaRefs>
    <ds:schemaRef ds:uri="http://schemas.microsoft.com/sharepoint/v3/contenttype/forms"/>
  </ds:schemaRefs>
</ds:datastoreItem>
</file>

<file path=customXml/itemProps3.xml><?xml version="1.0" encoding="utf-8"?>
<ds:datastoreItem xmlns:ds="http://schemas.openxmlformats.org/officeDocument/2006/customXml" ds:itemID="{AD554E08-F68B-4471-B00B-429D92CDDA47}">
  <ds:schemaRefs>
    <ds:schemaRef ds:uri="http://schemas.microsoft.com/sharepoint/events"/>
  </ds:schemaRefs>
</ds:datastoreItem>
</file>

<file path=customXml/itemProps4.xml><?xml version="1.0" encoding="utf-8"?>
<ds:datastoreItem xmlns:ds="http://schemas.openxmlformats.org/officeDocument/2006/customXml" ds:itemID="{D5E5B63E-CCCF-4E37-B388-80CF86342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32f66-5bec-4fec-ac58-ef1483531854"/>
    <ds:schemaRef ds:uri="33d6cd9f-6c23-424c-822b-c40093f7257b"/>
    <ds:schemaRef ds:uri="a0107c2e-29d5-44f1-8b9c-fd18a67f8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Ghandial, aPHRi</dc:creator>
  <cp:keywords/>
  <dc:description/>
  <cp:lastModifiedBy>Tracy Cook</cp:lastModifiedBy>
  <cp:revision>2</cp:revision>
  <dcterms:created xsi:type="dcterms:W3CDTF">2019-03-28T12:55:00Z</dcterms:created>
  <dcterms:modified xsi:type="dcterms:W3CDTF">2019-03-28T12:55:00Z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3537</vt:lpwstr>
  </property>
  <property fmtid="{D5CDD505-2E9C-101B-9397-08002B2CF9AE}" pid="3" name="ContentTypeId">
    <vt:lpwstr>0x0101004088CAA79756714FB275EFCB7CBCC7C8</vt:lpwstr>
  </property>
  <property fmtid="{D5CDD505-2E9C-101B-9397-08002B2CF9AE}" pid="4" name="_dlc_DocIdItemGuid">
    <vt:lpwstr>3d1ba4c8-263b-4004-9333-e5a2f41afbe6</vt:lpwstr>
  </property>
  <property fmtid="{D5CDD505-2E9C-101B-9397-08002B2CF9AE}" pid="5" name="AuthorIds_UIVersion_1536">
    <vt:lpwstr>1993</vt:lpwstr>
  </property>
</Properties>
</file>