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86AB" w14:textId="77777777" w:rsidR="007008FF" w:rsidRDefault="007008FF"/>
    <w:p w14:paraId="354C585D" w14:textId="3E6B7EA8" w:rsidR="007008FF" w:rsidRDefault="007008FF"/>
    <w:p w14:paraId="3CE6D1BE" w14:textId="5E14A869" w:rsidR="001D6EEF" w:rsidRPr="00C14746" w:rsidRDefault="001D6EEF">
      <w:pPr>
        <w:rPr>
          <w:rFonts w:ascii="Times New Roman" w:hAnsi="Times New Roman" w:cs="Times New Roman"/>
          <w:b/>
          <w:bCs/>
          <w:sz w:val="32"/>
          <w:szCs w:val="32"/>
        </w:rPr>
      </w:pPr>
      <w:bookmarkStart w:id="0" w:name="_GoBack"/>
      <w:r w:rsidRPr="00C14746">
        <w:rPr>
          <w:rFonts w:ascii="Times New Roman" w:hAnsi="Times New Roman" w:cs="Times New Roman"/>
          <w:b/>
          <w:bCs/>
          <w:sz w:val="32"/>
          <w:szCs w:val="32"/>
        </w:rPr>
        <w:t>IMMEDIATE OPENING FOR AN AUDIOLOGIST</w:t>
      </w:r>
    </w:p>
    <w:bookmarkEnd w:id="0"/>
    <w:p w14:paraId="4CE6C692" w14:textId="3894B7FA" w:rsidR="007008FF" w:rsidRDefault="007008FF">
      <w:pPr>
        <w:rPr>
          <w:rFonts w:ascii="Times New Roman" w:hAnsi="Times New Roman" w:cs="Times New Roman"/>
          <w:b/>
          <w:bCs/>
          <w:sz w:val="24"/>
          <w:szCs w:val="24"/>
        </w:rPr>
      </w:pPr>
      <w:r>
        <w:rPr>
          <w:rFonts w:ascii="Times New Roman" w:hAnsi="Times New Roman" w:cs="Times New Roman"/>
          <w:b/>
          <w:bCs/>
          <w:sz w:val="24"/>
          <w:szCs w:val="24"/>
        </w:rPr>
        <w:t>Hearing First is looking for an Audiologist.  We are in beautiful Sault Ste. Marie Ontario.  Our city is naturally gifted, placed on St. Mary’s River, joining Lake Superior to Lake Huron.  We enjoy many amenities including a hub trail that circles our city</w:t>
      </w:r>
      <w:r w:rsidR="005A09E0">
        <w:rPr>
          <w:rFonts w:ascii="Times New Roman" w:hAnsi="Times New Roman" w:cs="Times New Roman"/>
          <w:b/>
          <w:bCs/>
          <w:sz w:val="24"/>
          <w:szCs w:val="24"/>
        </w:rPr>
        <w:t>; a board walk along side of St. Mary’s River; beautiful camping and hiking just a half hour away; theatre groups who ex</w:t>
      </w:r>
      <w:r w:rsidR="00BD17D6">
        <w:rPr>
          <w:rFonts w:ascii="Times New Roman" w:hAnsi="Times New Roman" w:cs="Times New Roman"/>
          <w:b/>
          <w:bCs/>
          <w:sz w:val="24"/>
          <w:szCs w:val="24"/>
        </w:rPr>
        <w:t>hibit our local talent; Algoma Conservatory and Sault Symphony Orchestra</w:t>
      </w:r>
      <w:r w:rsidR="005A09E0">
        <w:rPr>
          <w:rFonts w:ascii="Times New Roman" w:hAnsi="Times New Roman" w:cs="Times New Roman"/>
          <w:b/>
          <w:bCs/>
          <w:sz w:val="24"/>
          <w:szCs w:val="24"/>
        </w:rPr>
        <w:t xml:space="preserve">  to name a fe</w:t>
      </w:r>
      <w:r w:rsidR="00BD17D6">
        <w:rPr>
          <w:rFonts w:ascii="Times New Roman" w:hAnsi="Times New Roman" w:cs="Times New Roman"/>
          <w:b/>
          <w:bCs/>
          <w:sz w:val="24"/>
          <w:szCs w:val="24"/>
        </w:rPr>
        <w:t>w.  We have something for everyone.</w:t>
      </w:r>
    </w:p>
    <w:p w14:paraId="3C62CFDB" w14:textId="5D37B560" w:rsidR="00BD17D6" w:rsidRDefault="00BD17D6" w:rsidP="00BD17D6">
      <w:pPr>
        <w:jc w:val="center"/>
        <w:rPr>
          <w:rFonts w:ascii="Times New Roman" w:hAnsi="Times New Roman" w:cs="Times New Roman"/>
          <w:b/>
          <w:bCs/>
          <w:sz w:val="24"/>
          <w:szCs w:val="24"/>
        </w:rPr>
      </w:pPr>
    </w:p>
    <w:p w14:paraId="62E31088" w14:textId="1327616F" w:rsidR="00BD17D6" w:rsidRDefault="00BD17D6" w:rsidP="00BD17D6">
      <w:pPr>
        <w:rPr>
          <w:rFonts w:ascii="Times New Roman" w:hAnsi="Times New Roman" w:cs="Times New Roman"/>
          <w:b/>
          <w:bCs/>
          <w:sz w:val="24"/>
          <w:szCs w:val="24"/>
        </w:rPr>
      </w:pPr>
      <w:r>
        <w:rPr>
          <w:rFonts w:ascii="Times New Roman" w:hAnsi="Times New Roman" w:cs="Times New Roman"/>
          <w:b/>
          <w:bCs/>
          <w:sz w:val="24"/>
          <w:szCs w:val="24"/>
        </w:rPr>
        <w:t>Qualifications:</w:t>
      </w:r>
    </w:p>
    <w:p w14:paraId="68D18C21" w14:textId="1A226574" w:rsidR="00BD17D6" w:rsidRDefault="00BD17D6" w:rsidP="00BD17D6">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Master’s Degree in Audiology</w:t>
      </w:r>
    </w:p>
    <w:p w14:paraId="349AD00F" w14:textId="1A07675C" w:rsidR="00BD17D6" w:rsidRDefault="00BD17D6" w:rsidP="00BD17D6">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Ability to communicate in English (written and oral)</w:t>
      </w:r>
    </w:p>
    <w:p w14:paraId="2914F7A2" w14:textId="60BBA254" w:rsidR="00BD17D6" w:rsidRDefault="00BD17D6" w:rsidP="00BD17D6">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Licensed or eligible for licensing by the </w:t>
      </w:r>
      <w:r w:rsidR="00C14746">
        <w:rPr>
          <w:rFonts w:ascii="Times New Roman" w:hAnsi="Times New Roman" w:cs="Times New Roman"/>
          <w:b/>
          <w:bCs/>
          <w:sz w:val="24"/>
          <w:szCs w:val="24"/>
        </w:rPr>
        <w:t>Provincial</w:t>
      </w:r>
      <w:r>
        <w:rPr>
          <w:rFonts w:ascii="Times New Roman" w:hAnsi="Times New Roman" w:cs="Times New Roman"/>
          <w:b/>
          <w:bCs/>
          <w:sz w:val="24"/>
          <w:szCs w:val="24"/>
        </w:rPr>
        <w:t xml:space="preserve"> Regulatory Body</w:t>
      </w:r>
    </w:p>
    <w:p w14:paraId="7097B13F" w14:textId="1CC25A8C" w:rsidR="00BD17D6" w:rsidRDefault="00BD17D6" w:rsidP="00BD17D6">
      <w:pPr>
        <w:rPr>
          <w:rFonts w:ascii="Times New Roman" w:hAnsi="Times New Roman" w:cs="Times New Roman"/>
          <w:b/>
          <w:bCs/>
          <w:sz w:val="24"/>
          <w:szCs w:val="24"/>
        </w:rPr>
      </w:pPr>
      <w:r>
        <w:rPr>
          <w:rFonts w:ascii="Times New Roman" w:hAnsi="Times New Roman" w:cs="Times New Roman"/>
          <w:b/>
          <w:bCs/>
          <w:sz w:val="24"/>
          <w:szCs w:val="24"/>
        </w:rPr>
        <w:t>Ability to provide:</w:t>
      </w:r>
    </w:p>
    <w:p w14:paraId="67185EC2" w14:textId="3D25404A" w:rsidR="00BD17D6" w:rsidRDefault="00BD17D6" w:rsidP="00BD17D6">
      <w:pPr>
        <w:rPr>
          <w:rFonts w:ascii="Times New Roman" w:hAnsi="Times New Roman" w:cs="Times New Roman"/>
          <w:b/>
          <w:bCs/>
          <w:sz w:val="24"/>
          <w:szCs w:val="24"/>
        </w:rPr>
      </w:pPr>
      <w:r>
        <w:rPr>
          <w:rFonts w:ascii="Times New Roman" w:hAnsi="Times New Roman" w:cs="Times New Roman"/>
          <w:b/>
          <w:bCs/>
          <w:sz w:val="24"/>
          <w:szCs w:val="24"/>
        </w:rPr>
        <w:t xml:space="preserve">      -  Comprehensive hearing evaluation and make recommendations</w:t>
      </w:r>
    </w:p>
    <w:p w14:paraId="59202ED9" w14:textId="78290738" w:rsidR="00BD17D6" w:rsidRDefault="00BD17D6" w:rsidP="00BD17D6">
      <w:pPr>
        <w:rPr>
          <w:rFonts w:ascii="Times New Roman" w:hAnsi="Times New Roman" w:cs="Times New Roman"/>
          <w:b/>
          <w:bCs/>
          <w:sz w:val="24"/>
          <w:szCs w:val="24"/>
        </w:rPr>
      </w:pPr>
      <w:r>
        <w:rPr>
          <w:rFonts w:ascii="Times New Roman" w:hAnsi="Times New Roman" w:cs="Times New Roman"/>
          <w:b/>
          <w:bCs/>
          <w:sz w:val="24"/>
          <w:szCs w:val="24"/>
        </w:rPr>
        <w:t xml:space="preserve">      -   Appropriate selection and programming of digital hearing aids</w:t>
      </w:r>
    </w:p>
    <w:p w14:paraId="5906F670" w14:textId="38B3C9F0" w:rsidR="00BD17D6" w:rsidRDefault="00BD17D6" w:rsidP="00BD17D6">
      <w:pPr>
        <w:rPr>
          <w:rFonts w:ascii="Times New Roman" w:hAnsi="Times New Roman" w:cs="Times New Roman"/>
          <w:b/>
          <w:bCs/>
          <w:sz w:val="24"/>
          <w:szCs w:val="24"/>
        </w:rPr>
      </w:pPr>
      <w:r>
        <w:rPr>
          <w:rFonts w:ascii="Times New Roman" w:hAnsi="Times New Roman" w:cs="Times New Roman"/>
          <w:b/>
          <w:bCs/>
          <w:sz w:val="24"/>
          <w:szCs w:val="24"/>
        </w:rPr>
        <w:t xml:space="preserve">      -   Follow-up care</w:t>
      </w:r>
    </w:p>
    <w:p w14:paraId="6456D87F" w14:textId="5F748684" w:rsidR="00BD17D6" w:rsidRDefault="00BD17D6" w:rsidP="00BD17D6">
      <w:pPr>
        <w:rPr>
          <w:rFonts w:ascii="Times New Roman" w:hAnsi="Times New Roman" w:cs="Times New Roman"/>
          <w:b/>
          <w:bCs/>
          <w:sz w:val="24"/>
          <w:szCs w:val="24"/>
        </w:rPr>
      </w:pPr>
      <w:r>
        <w:rPr>
          <w:rFonts w:ascii="Times New Roman" w:hAnsi="Times New Roman" w:cs="Times New Roman"/>
          <w:b/>
          <w:bCs/>
          <w:sz w:val="24"/>
          <w:szCs w:val="24"/>
        </w:rPr>
        <w:t xml:space="preserve">      -   Counseling and care of hard of hearing clients</w:t>
      </w:r>
    </w:p>
    <w:p w14:paraId="14595544" w14:textId="6394C74F" w:rsidR="00BD17D6" w:rsidRDefault="00BD17D6" w:rsidP="00BD17D6">
      <w:pPr>
        <w:rPr>
          <w:rFonts w:ascii="Times New Roman" w:hAnsi="Times New Roman" w:cs="Times New Roman"/>
          <w:b/>
          <w:bCs/>
          <w:sz w:val="24"/>
          <w:szCs w:val="24"/>
        </w:rPr>
      </w:pPr>
      <w:r>
        <w:rPr>
          <w:rFonts w:ascii="Times New Roman" w:hAnsi="Times New Roman" w:cs="Times New Roman"/>
          <w:b/>
          <w:bCs/>
          <w:sz w:val="24"/>
          <w:szCs w:val="24"/>
        </w:rPr>
        <w:t xml:space="preserve">     -   Consistent and accurate reports and documentation relating to all clients</w:t>
      </w:r>
    </w:p>
    <w:p w14:paraId="5DAF14A3" w14:textId="130EEB74" w:rsidR="00BD17D6" w:rsidRDefault="00BD17D6" w:rsidP="00BD17D6">
      <w:pPr>
        <w:rPr>
          <w:rFonts w:ascii="Times New Roman" w:hAnsi="Times New Roman" w:cs="Times New Roman"/>
          <w:b/>
          <w:bCs/>
          <w:sz w:val="24"/>
          <w:szCs w:val="24"/>
        </w:rPr>
      </w:pPr>
      <w:r>
        <w:rPr>
          <w:rFonts w:ascii="Times New Roman" w:hAnsi="Times New Roman" w:cs="Times New Roman"/>
          <w:b/>
          <w:bCs/>
          <w:sz w:val="24"/>
          <w:szCs w:val="24"/>
        </w:rPr>
        <w:t>All of these staying within compliance with industry standards for treatment and client care</w:t>
      </w:r>
      <w:r w:rsidR="001D6EEF">
        <w:rPr>
          <w:rFonts w:ascii="Times New Roman" w:hAnsi="Times New Roman" w:cs="Times New Roman"/>
          <w:b/>
          <w:bCs/>
          <w:sz w:val="24"/>
          <w:szCs w:val="24"/>
        </w:rPr>
        <w:t>.</w:t>
      </w:r>
    </w:p>
    <w:p w14:paraId="2DF78469" w14:textId="6676FE4B" w:rsidR="001D6EEF" w:rsidRDefault="001D6EEF" w:rsidP="00BD17D6">
      <w:pPr>
        <w:rPr>
          <w:rFonts w:ascii="Times New Roman" w:hAnsi="Times New Roman" w:cs="Times New Roman"/>
          <w:b/>
          <w:bCs/>
          <w:sz w:val="24"/>
          <w:szCs w:val="24"/>
        </w:rPr>
      </w:pPr>
    </w:p>
    <w:p w14:paraId="6AC55124" w14:textId="784311A8" w:rsidR="001D6EEF" w:rsidRDefault="001D6EEF" w:rsidP="00BD17D6">
      <w:pPr>
        <w:rPr>
          <w:rFonts w:ascii="Times New Roman" w:hAnsi="Times New Roman" w:cs="Times New Roman"/>
          <w:b/>
          <w:bCs/>
          <w:sz w:val="24"/>
          <w:szCs w:val="24"/>
        </w:rPr>
      </w:pPr>
      <w:r>
        <w:rPr>
          <w:rFonts w:ascii="Times New Roman" w:hAnsi="Times New Roman" w:cs="Times New Roman"/>
          <w:b/>
          <w:bCs/>
          <w:sz w:val="24"/>
          <w:szCs w:val="24"/>
        </w:rPr>
        <w:t>What we offer:</w:t>
      </w:r>
    </w:p>
    <w:p w14:paraId="1C024B64" w14:textId="512DAA7D" w:rsidR="001D6EEF" w:rsidRDefault="001D6EEF" w:rsidP="00BD17D6">
      <w:pPr>
        <w:rPr>
          <w:rFonts w:ascii="Times New Roman" w:hAnsi="Times New Roman" w:cs="Times New Roman"/>
          <w:b/>
          <w:bCs/>
          <w:sz w:val="24"/>
          <w:szCs w:val="24"/>
        </w:rPr>
      </w:pPr>
      <w:r>
        <w:rPr>
          <w:rFonts w:ascii="Times New Roman" w:hAnsi="Times New Roman" w:cs="Times New Roman"/>
          <w:b/>
          <w:bCs/>
          <w:sz w:val="24"/>
          <w:szCs w:val="24"/>
        </w:rPr>
        <w:t xml:space="preserve">      -   Competitive salaries</w:t>
      </w:r>
    </w:p>
    <w:p w14:paraId="5FF2688E" w14:textId="0AD5FB03" w:rsidR="001D6EEF" w:rsidRDefault="001D6EEF" w:rsidP="00BD17D6">
      <w:pPr>
        <w:rPr>
          <w:rFonts w:ascii="Times New Roman" w:hAnsi="Times New Roman" w:cs="Times New Roman"/>
          <w:b/>
          <w:bCs/>
          <w:sz w:val="24"/>
          <w:szCs w:val="24"/>
        </w:rPr>
      </w:pPr>
      <w:r>
        <w:rPr>
          <w:rFonts w:ascii="Times New Roman" w:hAnsi="Times New Roman" w:cs="Times New Roman"/>
          <w:b/>
          <w:bCs/>
          <w:sz w:val="24"/>
          <w:szCs w:val="24"/>
        </w:rPr>
        <w:t xml:space="preserve">      -   Flexible hours</w:t>
      </w:r>
    </w:p>
    <w:p w14:paraId="4E0B5CE8" w14:textId="785F60EA" w:rsidR="001D6EEF" w:rsidRDefault="001D6EEF" w:rsidP="00BD17D6">
      <w:pPr>
        <w:rPr>
          <w:rFonts w:ascii="Times New Roman" w:hAnsi="Times New Roman" w:cs="Times New Roman"/>
          <w:b/>
          <w:bCs/>
          <w:sz w:val="24"/>
          <w:szCs w:val="24"/>
        </w:rPr>
      </w:pPr>
      <w:r>
        <w:rPr>
          <w:rFonts w:ascii="Times New Roman" w:hAnsi="Times New Roman" w:cs="Times New Roman"/>
          <w:b/>
          <w:bCs/>
          <w:sz w:val="24"/>
          <w:szCs w:val="24"/>
        </w:rPr>
        <w:t xml:space="preserve">      -   Professional fee and licensing coverage</w:t>
      </w:r>
    </w:p>
    <w:p w14:paraId="7E15E5D1" w14:textId="3A7E2D21" w:rsidR="001D6EEF" w:rsidRDefault="001D6EEF" w:rsidP="00BD17D6">
      <w:pPr>
        <w:rPr>
          <w:rFonts w:ascii="Times New Roman" w:hAnsi="Times New Roman" w:cs="Times New Roman"/>
          <w:b/>
          <w:bCs/>
          <w:sz w:val="24"/>
          <w:szCs w:val="24"/>
        </w:rPr>
      </w:pPr>
      <w:r>
        <w:rPr>
          <w:rFonts w:ascii="Times New Roman" w:hAnsi="Times New Roman" w:cs="Times New Roman"/>
          <w:b/>
          <w:bCs/>
          <w:sz w:val="24"/>
          <w:szCs w:val="24"/>
        </w:rPr>
        <w:t xml:space="preserve">      -   Financial support for relocations of Canadian or Permanent Residents</w:t>
      </w:r>
    </w:p>
    <w:p w14:paraId="15962A13" w14:textId="58BE0421" w:rsidR="001D6EEF" w:rsidRDefault="001D6EEF" w:rsidP="00BD17D6">
      <w:pPr>
        <w:rPr>
          <w:rFonts w:ascii="Times New Roman" w:hAnsi="Times New Roman" w:cs="Times New Roman"/>
          <w:b/>
          <w:bCs/>
          <w:sz w:val="24"/>
          <w:szCs w:val="24"/>
        </w:rPr>
      </w:pPr>
      <w:r>
        <w:rPr>
          <w:rFonts w:ascii="Times New Roman" w:hAnsi="Times New Roman" w:cs="Times New Roman"/>
          <w:b/>
          <w:bCs/>
          <w:sz w:val="24"/>
          <w:szCs w:val="24"/>
        </w:rPr>
        <w:t xml:space="preserve">      -   Signing bonus of $10,000 cdn. </w:t>
      </w:r>
      <w:r w:rsidR="00B84E39">
        <w:rPr>
          <w:rFonts w:ascii="Times New Roman" w:hAnsi="Times New Roman" w:cs="Times New Roman"/>
          <w:b/>
          <w:bCs/>
          <w:sz w:val="24"/>
          <w:szCs w:val="24"/>
        </w:rPr>
        <w:t xml:space="preserve">upon signing of a </w:t>
      </w:r>
      <w:r w:rsidR="00C14746">
        <w:rPr>
          <w:rFonts w:ascii="Times New Roman" w:hAnsi="Times New Roman" w:cs="Times New Roman"/>
          <w:b/>
          <w:bCs/>
          <w:sz w:val="24"/>
          <w:szCs w:val="24"/>
        </w:rPr>
        <w:t>two-year</w:t>
      </w:r>
      <w:r w:rsidR="00B84E39">
        <w:rPr>
          <w:rFonts w:ascii="Times New Roman" w:hAnsi="Times New Roman" w:cs="Times New Roman"/>
          <w:b/>
          <w:bCs/>
          <w:sz w:val="24"/>
          <w:szCs w:val="24"/>
        </w:rPr>
        <w:t xml:space="preserve"> contract</w:t>
      </w:r>
    </w:p>
    <w:p w14:paraId="0CB13C02" w14:textId="0657E049" w:rsidR="00541C99" w:rsidRDefault="00541C99" w:rsidP="00BD17D6">
      <w:pPr>
        <w:rPr>
          <w:rFonts w:ascii="Times New Roman" w:hAnsi="Times New Roman" w:cs="Times New Roman"/>
          <w:b/>
          <w:bCs/>
          <w:sz w:val="24"/>
          <w:szCs w:val="24"/>
        </w:rPr>
      </w:pPr>
    </w:p>
    <w:p w14:paraId="744415E6" w14:textId="22527BE6" w:rsidR="00541C99" w:rsidRPr="00BD17D6" w:rsidRDefault="00541C99" w:rsidP="00BD17D6">
      <w:pPr>
        <w:rPr>
          <w:rFonts w:ascii="Times New Roman" w:hAnsi="Times New Roman" w:cs="Times New Roman"/>
          <w:b/>
          <w:bCs/>
          <w:sz w:val="24"/>
          <w:szCs w:val="24"/>
        </w:rPr>
      </w:pPr>
      <w:r>
        <w:rPr>
          <w:rFonts w:ascii="Times New Roman" w:hAnsi="Times New Roman" w:cs="Times New Roman"/>
          <w:b/>
          <w:bCs/>
          <w:sz w:val="24"/>
          <w:szCs w:val="24"/>
        </w:rPr>
        <w:t xml:space="preserve">Apply </w:t>
      </w:r>
      <w:proofErr w:type="gramStart"/>
      <w:r>
        <w:rPr>
          <w:rFonts w:ascii="Times New Roman" w:hAnsi="Times New Roman" w:cs="Times New Roman"/>
          <w:b/>
          <w:bCs/>
          <w:sz w:val="24"/>
          <w:szCs w:val="24"/>
        </w:rPr>
        <w:t>on line</w:t>
      </w:r>
      <w:proofErr w:type="gramEnd"/>
      <w:r>
        <w:rPr>
          <w:rFonts w:ascii="Times New Roman" w:hAnsi="Times New Roman" w:cs="Times New Roman"/>
          <w:b/>
          <w:bCs/>
          <w:sz w:val="24"/>
          <w:szCs w:val="24"/>
        </w:rPr>
        <w:t xml:space="preserve"> to carolnaphan@hotmail.com</w:t>
      </w:r>
    </w:p>
    <w:sectPr w:rsidR="00541C99" w:rsidRPr="00BD17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02917"/>
    <w:multiLevelType w:val="hybridMultilevel"/>
    <w:tmpl w:val="31B417E8"/>
    <w:lvl w:ilvl="0" w:tplc="D812C78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B277F7"/>
    <w:multiLevelType w:val="hybridMultilevel"/>
    <w:tmpl w:val="B99C23FE"/>
    <w:lvl w:ilvl="0" w:tplc="235CC38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FF"/>
    <w:rsid w:val="00106AF0"/>
    <w:rsid w:val="001D6EEF"/>
    <w:rsid w:val="00541C99"/>
    <w:rsid w:val="005A09E0"/>
    <w:rsid w:val="007008FF"/>
    <w:rsid w:val="007465B1"/>
    <w:rsid w:val="00834E36"/>
    <w:rsid w:val="00900290"/>
    <w:rsid w:val="00B84E39"/>
    <w:rsid w:val="00BD17D6"/>
    <w:rsid w:val="00C14746"/>
    <w:rsid w:val="00E322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B11C"/>
  <w15:chartTrackingRefBased/>
  <w15:docId w15:val="{7046CAE8-18F6-4A7F-9CF6-6DE003B2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Moreland</dc:creator>
  <cp:keywords/>
  <dc:description/>
  <cp:lastModifiedBy>T Cook</cp:lastModifiedBy>
  <cp:revision>2</cp:revision>
  <cp:lastPrinted>2020-02-11T18:56:00Z</cp:lastPrinted>
  <dcterms:created xsi:type="dcterms:W3CDTF">2020-02-11T19:04:00Z</dcterms:created>
  <dcterms:modified xsi:type="dcterms:W3CDTF">2020-02-11T19:04:00Z</dcterms:modified>
</cp:coreProperties>
</file>