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F03C" w14:textId="77777777" w:rsidR="00DE4D61" w:rsidRDefault="00DE4D61">
      <w:pPr>
        <w:rPr>
          <w:b/>
        </w:rPr>
      </w:pPr>
    </w:p>
    <w:p w14:paraId="09C2EEFD" w14:textId="77777777" w:rsidR="00050373" w:rsidRDefault="00050373" w:rsidP="00910BD4">
      <w:pPr>
        <w:pStyle w:val="BasicParagraph"/>
        <w:suppressAutoHyphens/>
        <w:jc w:val="center"/>
        <w:rPr>
          <w:rFonts w:ascii="Arial Black" w:hAnsi="Arial Black" w:cs="Arial Black"/>
          <w:sz w:val="28"/>
          <w:szCs w:val="28"/>
        </w:rPr>
      </w:pPr>
    </w:p>
    <w:p w14:paraId="16571470" w14:textId="77777777" w:rsidR="00910BD4" w:rsidRDefault="00910BD4" w:rsidP="00910BD4">
      <w:pPr>
        <w:pStyle w:val="BasicParagraph"/>
        <w:suppressAutoHyphens/>
        <w:jc w:val="center"/>
        <w:rPr>
          <w:rFonts w:ascii="Arial Black" w:hAnsi="Arial Black" w:cs="Arial Black"/>
        </w:rPr>
      </w:pPr>
      <w:r>
        <w:rPr>
          <w:rFonts w:ascii="Arial Black" w:hAnsi="Arial Black" w:cs="Arial Black"/>
          <w:sz w:val="28"/>
          <w:szCs w:val="28"/>
        </w:rPr>
        <w:t xml:space="preserve">FULL-TIME </w:t>
      </w:r>
      <w:r w:rsidR="00214733">
        <w:rPr>
          <w:rFonts w:ascii="Arial Black" w:hAnsi="Arial Black" w:cs="Arial Black"/>
          <w:sz w:val="28"/>
          <w:szCs w:val="28"/>
        </w:rPr>
        <w:t>AUDIOLOGIS</w:t>
      </w:r>
      <w:r>
        <w:rPr>
          <w:rFonts w:ascii="Arial Black" w:hAnsi="Arial Black" w:cs="Arial Black"/>
          <w:sz w:val="28"/>
          <w:szCs w:val="28"/>
        </w:rPr>
        <w:t>T</w:t>
      </w:r>
    </w:p>
    <w:p w14:paraId="25B7CCD4" w14:textId="77777777" w:rsidR="00910BD4" w:rsidRDefault="00910BD4" w:rsidP="00910BD4">
      <w:pPr>
        <w:pStyle w:val="BasicParagraph"/>
        <w:suppressAutoHyphens/>
        <w:rPr>
          <w:rFonts w:ascii="Arial" w:hAnsi="Arial" w:cs="Arial"/>
        </w:rPr>
      </w:pPr>
    </w:p>
    <w:p w14:paraId="1739A714" w14:textId="77777777" w:rsidR="00910BD4" w:rsidRDefault="00910BD4" w:rsidP="00910BD4">
      <w:pPr>
        <w:pStyle w:val="BasicParagraph"/>
        <w:suppressAutoHyphens/>
        <w:rPr>
          <w:rFonts w:ascii="Arial" w:hAnsi="Arial" w:cs="Arial"/>
        </w:rPr>
      </w:pPr>
    </w:p>
    <w:p w14:paraId="19CB5760" w14:textId="77777777" w:rsidR="00910BD4" w:rsidRDefault="00910BD4" w:rsidP="00910BD4">
      <w:pPr>
        <w:pStyle w:val="BasicParagraph"/>
        <w:suppressAutoHyphens/>
        <w:rPr>
          <w:rFonts w:ascii="Arial" w:hAnsi="Arial" w:cs="Arial"/>
        </w:rPr>
      </w:pPr>
    </w:p>
    <w:p w14:paraId="28E3BEB1" w14:textId="77777777" w:rsidR="00910BD4" w:rsidRDefault="00910BD4" w:rsidP="00910BD4">
      <w:pPr>
        <w:pStyle w:val="BasicParagraph"/>
        <w:suppressAutoHyphens/>
        <w:rPr>
          <w:rFonts w:ascii="Arial" w:hAnsi="Arial" w:cs="Arial"/>
        </w:rPr>
      </w:pPr>
      <w:r>
        <w:rPr>
          <w:rFonts w:ascii="Arial" w:hAnsi="Arial" w:cs="Arial"/>
        </w:rPr>
        <w:t>Sense of Hearing Canada is an independently owned and operated hearing healthcare company that has been in business for over 20 years. With 12 clinics in Ontario and growing, we are committed to providing a broad-range of top quality hearing healthcare services to the patients we serve, and a network of opportunities to the hearing healthcare professionals we employ.</w:t>
      </w:r>
    </w:p>
    <w:p w14:paraId="44174459" w14:textId="77777777" w:rsidR="00910BD4" w:rsidRDefault="00910BD4" w:rsidP="00910BD4">
      <w:pPr>
        <w:pStyle w:val="BasicParagraph"/>
        <w:suppressAutoHyphens/>
        <w:rPr>
          <w:rFonts w:ascii="Arial" w:hAnsi="Arial" w:cs="Arial"/>
        </w:rPr>
      </w:pPr>
    </w:p>
    <w:p w14:paraId="4BA5DF13" w14:textId="77777777" w:rsidR="00910BD4" w:rsidRDefault="00910BD4" w:rsidP="00910BD4">
      <w:pPr>
        <w:pStyle w:val="BasicParagraph"/>
        <w:suppressAutoHyphens/>
        <w:rPr>
          <w:rFonts w:ascii="Arial" w:hAnsi="Arial" w:cs="Arial"/>
        </w:rPr>
      </w:pPr>
      <w:r>
        <w:rPr>
          <w:rFonts w:ascii="Arial Black" w:hAnsi="Arial Black" w:cs="Arial Black"/>
        </w:rPr>
        <w:t>About the Role</w:t>
      </w:r>
    </w:p>
    <w:p w14:paraId="356BC674" w14:textId="77777777" w:rsidR="00910BD4" w:rsidRDefault="00910BD4" w:rsidP="00910BD4">
      <w:pPr>
        <w:pStyle w:val="BasicParagraph"/>
        <w:suppressAutoHyphens/>
        <w:rPr>
          <w:rFonts w:ascii="Arial" w:hAnsi="Arial" w:cs="Arial"/>
        </w:rPr>
      </w:pPr>
    </w:p>
    <w:p w14:paraId="02A90EDC" w14:textId="0BDFC893" w:rsidR="00910BD4" w:rsidRDefault="00910BD4" w:rsidP="00910BD4">
      <w:pPr>
        <w:pStyle w:val="BasicParagraph"/>
        <w:suppressAutoHyphens/>
        <w:rPr>
          <w:rFonts w:ascii="Arial" w:hAnsi="Arial" w:cs="Arial"/>
        </w:rPr>
      </w:pPr>
      <w:r>
        <w:rPr>
          <w:rFonts w:ascii="Arial" w:hAnsi="Arial" w:cs="Arial"/>
        </w:rPr>
        <w:t xml:space="preserve">Sense of Hearing Canada is seeking an experienced, motivated and reliable full-time </w:t>
      </w:r>
      <w:r w:rsidR="00214733">
        <w:rPr>
          <w:rFonts w:ascii="Arial" w:hAnsi="Arial" w:cs="Arial"/>
        </w:rPr>
        <w:t>Audiologist</w:t>
      </w:r>
      <w:r>
        <w:rPr>
          <w:rFonts w:ascii="Arial" w:hAnsi="Arial" w:cs="Arial"/>
        </w:rPr>
        <w:t xml:space="preserve">, to join our multi-disciplinary team of hearing healthcare professionals at our </w:t>
      </w:r>
      <w:r w:rsidR="0066621C">
        <w:rPr>
          <w:rFonts w:ascii="Arial" w:hAnsi="Arial" w:cs="Arial"/>
        </w:rPr>
        <w:t>Kingston</w:t>
      </w:r>
      <w:r>
        <w:rPr>
          <w:rFonts w:ascii="Arial" w:hAnsi="Arial" w:cs="Arial"/>
        </w:rPr>
        <w:t xml:space="preserve">, Ontario location.  This close knit team of hearing healthcare professionals take pride in presenting their patients with a warm and educational hearing healthcare experience.  </w:t>
      </w:r>
    </w:p>
    <w:p w14:paraId="2AABC2AC" w14:textId="77777777" w:rsidR="00910BD4" w:rsidRDefault="00910BD4" w:rsidP="00910BD4">
      <w:pPr>
        <w:pStyle w:val="BasicParagraph"/>
        <w:suppressAutoHyphens/>
        <w:rPr>
          <w:rFonts w:ascii="Arial" w:hAnsi="Arial" w:cs="Arial"/>
        </w:rPr>
      </w:pPr>
    </w:p>
    <w:p w14:paraId="1A581588" w14:textId="77777777" w:rsidR="00910BD4" w:rsidRDefault="00910BD4" w:rsidP="00910BD4">
      <w:pPr>
        <w:pStyle w:val="BasicParagraph"/>
        <w:suppressAutoHyphens/>
        <w:rPr>
          <w:rFonts w:ascii="Arial" w:hAnsi="Arial" w:cs="Arial"/>
        </w:rPr>
      </w:pPr>
      <w:r>
        <w:rPr>
          <w:rFonts w:ascii="Arial" w:hAnsi="Arial" w:cs="Arial"/>
        </w:rPr>
        <w:t xml:space="preserve">As a member of the team, the successful candidate will enjoy every opportunity in building </w:t>
      </w:r>
      <w:r w:rsidR="00214733">
        <w:rPr>
          <w:rFonts w:ascii="Arial" w:hAnsi="Arial" w:cs="Arial"/>
        </w:rPr>
        <w:t>ongoing</w:t>
      </w:r>
      <w:r>
        <w:rPr>
          <w:rFonts w:ascii="Arial" w:hAnsi="Arial" w:cs="Arial"/>
        </w:rPr>
        <w:t xml:space="preserve"> relationships with their patients throughout their hearing healthcare journey; starting from their initial </w:t>
      </w:r>
      <w:r w:rsidR="00214733">
        <w:rPr>
          <w:rFonts w:ascii="Arial" w:hAnsi="Arial" w:cs="Arial"/>
        </w:rPr>
        <w:t>consultation</w:t>
      </w:r>
      <w:r>
        <w:rPr>
          <w:rFonts w:ascii="Arial" w:hAnsi="Arial" w:cs="Arial"/>
        </w:rPr>
        <w:t>, technology selection, fitting and through to their continued follow-up care.</w:t>
      </w:r>
    </w:p>
    <w:p w14:paraId="403ED31B" w14:textId="77777777" w:rsidR="00910BD4" w:rsidRDefault="00910BD4" w:rsidP="00910BD4">
      <w:pPr>
        <w:pStyle w:val="BasicParagraph"/>
        <w:suppressAutoHyphens/>
        <w:rPr>
          <w:rFonts w:ascii="Arial" w:hAnsi="Arial" w:cs="Arial"/>
        </w:rPr>
      </w:pPr>
    </w:p>
    <w:p w14:paraId="45357E56" w14:textId="77777777" w:rsidR="00910BD4" w:rsidRDefault="00910BD4" w:rsidP="00910BD4">
      <w:pPr>
        <w:pStyle w:val="BasicParagraph"/>
        <w:suppressAutoHyphens/>
        <w:rPr>
          <w:rFonts w:ascii="Arial" w:hAnsi="Arial" w:cs="Arial"/>
        </w:rPr>
      </w:pPr>
      <w:r>
        <w:rPr>
          <w:rFonts w:ascii="Arial Black" w:hAnsi="Arial Black" w:cs="Arial Black"/>
        </w:rPr>
        <w:t>Qualifications</w:t>
      </w:r>
    </w:p>
    <w:p w14:paraId="303C86AE" w14:textId="77777777" w:rsidR="00910BD4" w:rsidRDefault="00910BD4" w:rsidP="00910BD4">
      <w:pPr>
        <w:pStyle w:val="BasicParagraph"/>
        <w:suppressAutoHyphens/>
        <w:rPr>
          <w:rFonts w:ascii="Arial" w:hAnsi="Arial" w:cs="Arial"/>
        </w:rPr>
      </w:pPr>
    </w:p>
    <w:p w14:paraId="1D078818" w14:textId="77777777" w:rsidR="00910BD4" w:rsidRDefault="00214733" w:rsidP="00910BD4">
      <w:pPr>
        <w:pStyle w:val="BasicParagraph"/>
        <w:suppressAutoHyphens/>
        <w:ind w:left="360" w:hanging="360"/>
        <w:rPr>
          <w:rFonts w:ascii="Arial" w:hAnsi="Arial" w:cs="Arial"/>
        </w:rPr>
      </w:pPr>
      <w:r>
        <w:rPr>
          <w:rFonts w:ascii="Arial" w:hAnsi="Arial" w:cs="Arial"/>
        </w:rPr>
        <w:t xml:space="preserve">Minimum Master’s degree in Audiology from </w:t>
      </w:r>
      <w:r w:rsidR="004C54AD">
        <w:rPr>
          <w:rFonts w:ascii="Arial" w:hAnsi="Arial" w:cs="Arial"/>
        </w:rPr>
        <w:t>a</w:t>
      </w:r>
      <w:r w:rsidR="00910BD4">
        <w:rPr>
          <w:rFonts w:ascii="Arial" w:hAnsi="Arial" w:cs="Arial"/>
        </w:rPr>
        <w:t xml:space="preserve"> certified accredited </w:t>
      </w:r>
      <w:r>
        <w:rPr>
          <w:rFonts w:ascii="Arial" w:hAnsi="Arial" w:cs="Arial"/>
        </w:rPr>
        <w:t>University</w:t>
      </w:r>
      <w:r w:rsidR="00910BD4">
        <w:rPr>
          <w:rFonts w:ascii="Arial" w:hAnsi="Arial" w:cs="Arial"/>
        </w:rPr>
        <w:t xml:space="preserve">. </w:t>
      </w:r>
    </w:p>
    <w:p w14:paraId="44FCD41D" w14:textId="77777777" w:rsidR="00214733" w:rsidRDefault="00910BD4" w:rsidP="00214733">
      <w:pPr>
        <w:pStyle w:val="BasicParagraph"/>
        <w:suppressAutoHyphens/>
        <w:ind w:left="360" w:hanging="360"/>
        <w:jc w:val="both"/>
        <w:rPr>
          <w:rFonts w:ascii="Arial" w:hAnsi="Arial" w:cs="Arial"/>
        </w:rPr>
      </w:pPr>
      <w:r>
        <w:rPr>
          <w:rFonts w:ascii="Arial" w:hAnsi="Arial" w:cs="Arial"/>
        </w:rPr>
        <w:t xml:space="preserve">Registered with </w:t>
      </w:r>
      <w:r w:rsidR="004C54AD">
        <w:rPr>
          <w:rFonts w:ascii="Arial" w:hAnsi="Arial" w:cs="Arial"/>
        </w:rPr>
        <w:t>the</w:t>
      </w:r>
      <w:r w:rsidR="00214733">
        <w:rPr>
          <w:rFonts w:ascii="Arial" w:hAnsi="Arial" w:cs="Arial"/>
        </w:rPr>
        <w:t xml:space="preserve"> College of Audiologist and Speech-Language Pathologists of </w:t>
      </w:r>
    </w:p>
    <w:p w14:paraId="32623CBF" w14:textId="77777777" w:rsidR="00910BD4" w:rsidRDefault="00214733" w:rsidP="00214733">
      <w:pPr>
        <w:pStyle w:val="BasicParagraph"/>
        <w:suppressAutoHyphens/>
        <w:ind w:left="360" w:hanging="360"/>
        <w:jc w:val="both"/>
        <w:rPr>
          <w:rFonts w:ascii="Arial" w:hAnsi="Arial" w:cs="Arial"/>
        </w:rPr>
      </w:pPr>
      <w:r>
        <w:rPr>
          <w:rFonts w:ascii="Arial" w:hAnsi="Arial" w:cs="Arial"/>
        </w:rPr>
        <w:t>Ontario.</w:t>
      </w:r>
      <w:r w:rsidR="00910BD4">
        <w:rPr>
          <w:rFonts w:ascii="Arial" w:hAnsi="Arial" w:cs="Arial"/>
        </w:rPr>
        <w:t xml:space="preserve"> (</w:t>
      </w:r>
      <w:r>
        <w:rPr>
          <w:rFonts w:ascii="Arial" w:hAnsi="Arial" w:cs="Arial"/>
        </w:rPr>
        <w:t>CASLPO</w:t>
      </w:r>
      <w:r w:rsidR="00910BD4">
        <w:rPr>
          <w:rFonts w:ascii="Arial" w:hAnsi="Arial" w:cs="Arial"/>
        </w:rPr>
        <w:t>).</w:t>
      </w:r>
    </w:p>
    <w:p w14:paraId="7DC1278D" w14:textId="77777777" w:rsidR="00910BD4" w:rsidRDefault="00910BD4" w:rsidP="00910BD4">
      <w:pPr>
        <w:pStyle w:val="BasicParagraph"/>
        <w:suppressAutoHyphens/>
        <w:ind w:left="360" w:hanging="360"/>
        <w:rPr>
          <w:rFonts w:ascii="Arial" w:hAnsi="Arial" w:cs="Arial"/>
        </w:rPr>
      </w:pPr>
      <w:r>
        <w:rPr>
          <w:rFonts w:ascii="Arial" w:hAnsi="Arial" w:cs="Arial"/>
        </w:rPr>
        <w:t>Must have ADP Authorizer Status.</w:t>
      </w:r>
    </w:p>
    <w:p w14:paraId="761746F4" w14:textId="77777777" w:rsidR="00910BD4" w:rsidRDefault="00910BD4" w:rsidP="00910BD4">
      <w:pPr>
        <w:pStyle w:val="BasicParagraph"/>
        <w:suppressAutoHyphens/>
        <w:ind w:left="360" w:hanging="360"/>
        <w:rPr>
          <w:rFonts w:ascii="Arial" w:hAnsi="Arial" w:cs="Arial"/>
        </w:rPr>
      </w:pPr>
      <w:r>
        <w:rPr>
          <w:rFonts w:ascii="Arial" w:hAnsi="Arial" w:cs="Arial"/>
        </w:rPr>
        <w:t xml:space="preserve">Minimum </w:t>
      </w:r>
      <w:r w:rsidR="00214733">
        <w:rPr>
          <w:rFonts w:ascii="Arial" w:hAnsi="Arial" w:cs="Arial"/>
        </w:rPr>
        <w:t>2</w:t>
      </w:r>
      <w:r>
        <w:rPr>
          <w:rFonts w:ascii="Arial" w:hAnsi="Arial" w:cs="Arial"/>
        </w:rPr>
        <w:t xml:space="preserve"> Years of Clinical Experience</w:t>
      </w:r>
    </w:p>
    <w:p w14:paraId="7609ECDB" w14:textId="77777777" w:rsidR="00910BD4" w:rsidRDefault="00910BD4" w:rsidP="00910BD4">
      <w:pPr>
        <w:pStyle w:val="BasicParagraph"/>
        <w:suppressAutoHyphens/>
        <w:rPr>
          <w:rFonts w:ascii="Arial" w:hAnsi="Arial" w:cs="Arial"/>
        </w:rPr>
      </w:pPr>
    </w:p>
    <w:p w14:paraId="75D09540" w14:textId="77777777" w:rsidR="00910BD4" w:rsidRDefault="00910BD4" w:rsidP="00910BD4">
      <w:pPr>
        <w:pStyle w:val="BasicParagraph"/>
        <w:suppressAutoHyphens/>
        <w:rPr>
          <w:rFonts w:ascii="Arial" w:hAnsi="Arial" w:cs="Arial"/>
        </w:rPr>
      </w:pPr>
      <w:r>
        <w:rPr>
          <w:rFonts w:ascii="Arial" w:hAnsi="Arial" w:cs="Arial"/>
        </w:rPr>
        <w:t xml:space="preserve">The successful candidate must possess exceptional communication and diagnostic clinical skills, be able to work independently as needed and must have at least </w:t>
      </w:r>
      <w:r w:rsidR="00214733">
        <w:rPr>
          <w:rFonts w:ascii="Arial" w:hAnsi="Arial" w:cs="Arial"/>
        </w:rPr>
        <w:t>2</w:t>
      </w:r>
      <w:r>
        <w:rPr>
          <w:rFonts w:ascii="Arial" w:hAnsi="Arial" w:cs="Arial"/>
        </w:rPr>
        <w:t xml:space="preserve"> years of clinical experience. Your experience must include: hearing assessments on </w:t>
      </w:r>
      <w:r w:rsidR="00214733">
        <w:rPr>
          <w:rFonts w:ascii="Arial" w:hAnsi="Arial" w:cs="Arial"/>
        </w:rPr>
        <w:t xml:space="preserve">patients </w:t>
      </w:r>
      <w:r w:rsidR="00214733">
        <w:rPr>
          <w:rFonts w:ascii="Arial" w:hAnsi="Arial" w:cs="Arial"/>
        </w:rPr>
        <w:lastRenderedPageBreak/>
        <w:t xml:space="preserve">of all </w:t>
      </w:r>
      <w:r>
        <w:rPr>
          <w:rFonts w:ascii="Arial" w:hAnsi="Arial" w:cs="Arial"/>
        </w:rPr>
        <w:t>age</w:t>
      </w:r>
      <w:r w:rsidR="00214733">
        <w:rPr>
          <w:rFonts w:ascii="Arial" w:hAnsi="Arial" w:cs="Arial"/>
        </w:rPr>
        <w:t>s</w:t>
      </w:r>
      <w:r>
        <w:rPr>
          <w:rFonts w:ascii="Arial" w:hAnsi="Arial" w:cs="Arial"/>
        </w:rPr>
        <w:t xml:space="preserve">, cerumen management and the selection, evaluation, fitting and follow-up of hearing aids and Assistive Listening Devices. </w:t>
      </w:r>
    </w:p>
    <w:p w14:paraId="5DFAB6A7" w14:textId="77777777" w:rsidR="00910BD4" w:rsidRDefault="00910BD4" w:rsidP="00910BD4">
      <w:pPr>
        <w:pStyle w:val="BasicParagraph"/>
        <w:suppressAutoHyphens/>
        <w:rPr>
          <w:rFonts w:ascii="Arial" w:hAnsi="Arial" w:cs="Arial"/>
        </w:rPr>
      </w:pPr>
    </w:p>
    <w:p w14:paraId="763E0EFD" w14:textId="77777777" w:rsidR="00910BD4" w:rsidRDefault="00910BD4" w:rsidP="00910BD4">
      <w:pPr>
        <w:pStyle w:val="BasicParagraph"/>
        <w:suppressAutoHyphens/>
        <w:rPr>
          <w:rFonts w:ascii="Arial" w:hAnsi="Arial" w:cs="Arial"/>
        </w:rPr>
      </w:pPr>
    </w:p>
    <w:p w14:paraId="45D1F672" w14:textId="77777777" w:rsidR="00910BD4" w:rsidRDefault="00910BD4" w:rsidP="00910BD4">
      <w:pPr>
        <w:pStyle w:val="BasicParagraph"/>
        <w:suppressAutoHyphens/>
        <w:rPr>
          <w:rFonts w:ascii="Arial Black" w:hAnsi="Arial Black" w:cs="Arial Black"/>
        </w:rPr>
      </w:pPr>
      <w:r>
        <w:rPr>
          <w:rFonts w:ascii="Arial Black" w:hAnsi="Arial Black" w:cs="Arial Black"/>
        </w:rPr>
        <w:t>Compensation</w:t>
      </w:r>
    </w:p>
    <w:p w14:paraId="22E85B0B" w14:textId="77777777" w:rsidR="00910BD4" w:rsidRDefault="00910BD4" w:rsidP="00910BD4">
      <w:pPr>
        <w:pStyle w:val="BasicParagraph"/>
        <w:suppressAutoHyphens/>
        <w:rPr>
          <w:rFonts w:ascii="Arial" w:hAnsi="Arial" w:cs="Arial"/>
        </w:rPr>
      </w:pPr>
    </w:p>
    <w:p w14:paraId="46F9707D" w14:textId="77777777" w:rsidR="00910BD4" w:rsidRDefault="00910BD4" w:rsidP="00910BD4">
      <w:pPr>
        <w:pStyle w:val="BasicParagraph"/>
        <w:suppressAutoHyphens/>
        <w:rPr>
          <w:rFonts w:ascii="Arial" w:hAnsi="Arial" w:cs="Arial"/>
        </w:rPr>
      </w:pPr>
      <w:r>
        <w:rPr>
          <w:rFonts w:ascii="Arial" w:hAnsi="Arial" w:cs="Arial"/>
        </w:rPr>
        <w:t>Sense of Hearing offers a competitive compensation package including an attractive base salary</w:t>
      </w:r>
      <w:r w:rsidR="004C54AD">
        <w:rPr>
          <w:rFonts w:ascii="Arial" w:hAnsi="Arial" w:cs="Arial"/>
        </w:rPr>
        <w:t>.</w:t>
      </w:r>
    </w:p>
    <w:p w14:paraId="6A5D4DCA" w14:textId="77777777" w:rsidR="00910BD4" w:rsidRDefault="00910BD4" w:rsidP="00910BD4">
      <w:pPr>
        <w:pStyle w:val="BasicParagraph"/>
        <w:suppressAutoHyphens/>
        <w:rPr>
          <w:rFonts w:ascii="Arial" w:hAnsi="Arial" w:cs="Arial"/>
        </w:rPr>
      </w:pPr>
    </w:p>
    <w:p w14:paraId="187E2B2E" w14:textId="77777777" w:rsidR="00910BD4" w:rsidRDefault="00910BD4" w:rsidP="00910BD4">
      <w:pPr>
        <w:pStyle w:val="BasicParagraph"/>
        <w:suppressAutoHyphens/>
        <w:rPr>
          <w:rFonts w:ascii="Arial" w:hAnsi="Arial" w:cs="Arial"/>
        </w:rPr>
      </w:pPr>
      <w:r>
        <w:rPr>
          <w:rFonts w:ascii="Arial Black" w:hAnsi="Arial Black" w:cs="Arial Black"/>
        </w:rPr>
        <w:t>Additional Benefits</w:t>
      </w:r>
    </w:p>
    <w:p w14:paraId="3B4B53A9" w14:textId="77777777" w:rsidR="00910BD4" w:rsidRDefault="00910BD4" w:rsidP="00910BD4">
      <w:pPr>
        <w:pStyle w:val="BasicParagraph"/>
        <w:suppressAutoHyphens/>
        <w:rPr>
          <w:rFonts w:ascii="Arial" w:hAnsi="Arial" w:cs="Arial"/>
        </w:rPr>
      </w:pPr>
    </w:p>
    <w:p w14:paraId="53D54CF7" w14:textId="77777777" w:rsidR="00910BD4" w:rsidRDefault="00910BD4" w:rsidP="00910BD4">
      <w:pPr>
        <w:pStyle w:val="BasicParagraph"/>
        <w:suppressAutoHyphens/>
        <w:ind w:left="360" w:hanging="360"/>
        <w:rPr>
          <w:rFonts w:ascii="Arial" w:hAnsi="Arial" w:cs="Arial"/>
        </w:rPr>
      </w:pPr>
      <w:r>
        <w:rPr>
          <w:rFonts w:ascii="Arial" w:hAnsi="Arial" w:cs="Arial"/>
        </w:rPr>
        <w:t>Professional Dues Support (Annually)</w:t>
      </w:r>
    </w:p>
    <w:p w14:paraId="38F68004" w14:textId="77777777" w:rsidR="00910BD4" w:rsidRDefault="00910BD4" w:rsidP="00910BD4">
      <w:pPr>
        <w:pStyle w:val="BasicParagraph"/>
        <w:suppressAutoHyphens/>
        <w:ind w:left="360" w:hanging="360"/>
        <w:rPr>
          <w:rFonts w:ascii="Arial" w:hAnsi="Arial" w:cs="Arial"/>
        </w:rPr>
      </w:pPr>
      <w:r>
        <w:rPr>
          <w:rFonts w:ascii="Arial" w:hAnsi="Arial" w:cs="Arial"/>
        </w:rPr>
        <w:t>Benefits Package Support</w:t>
      </w:r>
    </w:p>
    <w:p w14:paraId="6399DC96" w14:textId="77777777" w:rsidR="00910BD4" w:rsidRDefault="00910BD4" w:rsidP="00910BD4">
      <w:pPr>
        <w:pStyle w:val="BasicParagraph"/>
        <w:suppressAutoHyphens/>
        <w:ind w:left="360" w:hanging="360"/>
        <w:rPr>
          <w:rFonts w:ascii="Arial" w:hAnsi="Arial" w:cs="Arial"/>
        </w:rPr>
      </w:pPr>
      <w:r>
        <w:rPr>
          <w:rFonts w:ascii="Arial" w:hAnsi="Arial" w:cs="Arial"/>
        </w:rPr>
        <w:t>Attractive Vacation Package</w:t>
      </w:r>
    </w:p>
    <w:p w14:paraId="20B05D1B" w14:textId="77777777" w:rsidR="00910BD4" w:rsidRDefault="00910BD4" w:rsidP="00910BD4">
      <w:pPr>
        <w:pStyle w:val="BasicParagraph"/>
        <w:suppressAutoHyphens/>
        <w:ind w:left="360" w:hanging="360"/>
        <w:rPr>
          <w:rFonts w:ascii="Arial" w:hAnsi="Arial" w:cs="Arial"/>
        </w:rPr>
      </w:pPr>
      <w:r>
        <w:rPr>
          <w:rFonts w:ascii="Arial" w:hAnsi="Arial" w:cs="Arial"/>
        </w:rPr>
        <w:t>Encouragement and Support for Ongoing Education and Learning</w:t>
      </w:r>
    </w:p>
    <w:p w14:paraId="28F09CE4" w14:textId="77777777" w:rsidR="00910BD4" w:rsidRDefault="00910BD4" w:rsidP="00910BD4">
      <w:pPr>
        <w:pStyle w:val="BasicParagraph"/>
        <w:suppressAutoHyphens/>
        <w:ind w:left="360" w:hanging="360"/>
        <w:rPr>
          <w:rFonts w:ascii="Arial" w:hAnsi="Arial" w:cs="Arial"/>
        </w:rPr>
      </w:pPr>
      <w:r>
        <w:rPr>
          <w:rFonts w:ascii="Arial" w:hAnsi="Arial" w:cs="Arial"/>
        </w:rPr>
        <w:t>State of the Art Hearing Healthcare Technology and Equipment</w:t>
      </w:r>
    </w:p>
    <w:p w14:paraId="31BFA6A1" w14:textId="77777777" w:rsidR="00910BD4" w:rsidRDefault="00910BD4" w:rsidP="00910BD4">
      <w:pPr>
        <w:pStyle w:val="BasicParagraph"/>
        <w:suppressAutoHyphens/>
        <w:rPr>
          <w:rFonts w:ascii="Arial" w:hAnsi="Arial" w:cs="Arial"/>
        </w:rPr>
      </w:pPr>
    </w:p>
    <w:p w14:paraId="20683320" w14:textId="77777777" w:rsidR="00910BD4" w:rsidRDefault="00910BD4" w:rsidP="00910BD4">
      <w:pPr>
        <w:pStyle w:val="BasicParagraph"/>
        <w:suppressAutoHyphens/>
        <w:rPr>
          <w:rFonts w:ascii="Arial" w:hAnsi="Arial" w:cs="Arial"/>
        </w:rPr>
      </w:pPr>
    </w:p>
    <w:p w14:paraId="587E14C9" w14:textId="77777777" w:rsidR="00910BD4" w:rsidRDefault="00910BD4" w:rsidP="00910BD4">
      <w:pPr>
        <w:pStyle w:val="BasicParagraph"/>
        <w:suppressAutoHyphens/>
        <w:rPr>
          <w:rFonts w:ascii="Arial" w:hAnsi="Arial" w:cs="Arial"/>
        </w:rPr>
      </w:pPr>
      <w:r>
        <w:rPr>
          <w:rFonts w:ascii="Arial Black" w:hAnsi="Arial Black" w:cs="Arial Black"/>
        </w:rPr>
        <w:t>How to Apply</w:t>
      </w:r>
    </w:p>
    <w:p w14:paraId="77F04BC4" w14:textId="77777777" w:rsidR="00910BD4" w:rsidRDefault="00910BD4" w:rsidP="00910BD4">
      <w:pPr>
        <w:pStyle w:val="BasicParagraph"/>
        <w:suppressAutoHyphens/>
        <w:rPr>
          <w:rFonts w:ascii="Arial" w:hAnsi="Arial" w:cs="Arial"/>
        </w:rPr>
      </w:pPr>
    </w:p>
    <w:p w14:paraId="58979BDB" w14:textId="77777777" w:rsidR="00910BD4" w:rsidRDefault="00910BD4" w:rsidP="00910BD4">
      <w:pPr>
        <w:pStyle w:val="BasicParagraph"/>
        <w:suppressAutoHyphens/>
        <w:rPr>
          <w:rFonts w:ascii="Arial" w:hAnsi="Arial" w:cs="Arial"/>
        </w:rPr>
      </w:pPr>
      <w:r>
        <w:rPr>
          <w:rFonts w:ascii="Arial" w:hAnsi="Arial" w:cs="Arial"/>
        </w:rPr>
        <w:t>Please submit your resume to Norman Mele, Au.D., norman.mele@senseofhearing.ca</w:t>
      </w:r>
    </w:p>
    <w:p w14:paraId="4B4311ED" w14:textId="77777777" w:rsidR="00910BD4" w:rsidRDefault="00910BD4" w:rsidP="00910BD4">
      <w:pPr>
        <w:pStyle w:val="BasicParagraph"/>
        <w:suppressAutoHyphens/>
        <w:rPr>
          <w:rFonts w:ascii="Arial" w:hAnsi="Arial" w:cs="Arial"/>
        </w:rPr>
      </w:pPr>
      <w:r>
        <w:rPr>
          <w:rFonts w:ascii="Arial" w:hAnsi="Arial" w:cs="Arial"/>
        </w:rPr>
        <w:t>Please also visit our website   www.senseofhearing.ca</w:t>
      </w:r>
    </w:p>
    <w:p w14:paraId="6713841E" w14:textId="77777777" w:rsidR="00910BD4" w:rsidRDefault="00910BD4" w:rsidP="00910BD4">
      <w:pPr>
        <w:pStyle w:val="BasicParagraph"/>
        <w:suppressAutoHyphens/>
        <w:rPr>
          <w:rFonts w:ascii="Arial" w:hAnsi="Arial" w:cs="Arial"/>
        </w:rPr>
      </w:pPr>
      <w:r>
        <w:rPr>
          <w:rFonts w:ascii="Arial" w:hAnsi="Arial" w:cs="Arial"/>
        </w:rPr>
        <w:t>All inquiries will be kept in complete confidence.</w:t>
      </w:r>
    </w:p>
    <w:p w14:paraId="72C056A0" w14:textId="77777777" w:rsidR="00910BD4" w:rsidRDefault="00910BD4" w:rsidP="00910BD4">
      <w:pPr>
        <w:pStyle w:val="BasicParagraph"/>
        <w:suppressAutoHyphens/>
        <w:rPr>
          <w:rFonts w:ascii="Arial" w:hAnsi="Arial" w:cs="Arial"/>
        </w:rPr>
      </w:pPr>
    </w:p>
    <w:p w14:paraId="57C82F43" w14:textId="77777777" w:rsidR="00313C82" w:rsidRPr="00783730" w:rsidRDefault="00313C82" w:rsidP="00910BD4"/>
    <w:sectPr w:rsidR="00313C82" w:rsidRPr="007837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72E50" w14:textId="77777777" w:rsidR="005D776C" w:rsidRDefault="005D776C" w:rsidP="00DE4D61">
      <w:r>
        <w:separator/>
      </w:r>
    </w:p>
  </w:endnote>
  <w:endnote w:type="continuationSeparator" w:id="0">
    <w:p w14:paraId="46BEE4F0" w14:textId="77777777" w:rsidR="005D776C" w:rsidRDefault="005D776C" w:rsidP="00D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EE7CE" w14:textId="77777777" w:rsidR="005D776C" w:rsidRDefault="005D776C" w:rsidP="00DE4D61">
      <w:r>
        <w:separator/>
      </w:r>
    </w:p>
  </w:footnote>
  <w:footnote w:type="continuationSeparator" w:id="0">
    <w:p w14:paraId="4F8FE600" w14:textId="77777777" w:rsidR="005D776C" w:rsidRDefault="005D776C" w:rsidP="00DE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DBC4" w14:textId="77777777" w:rsidR="00DE4D61" w:rsidRDefault="00DE4D61">
    <w:pPr>
      <w:pStyle w:val="Header"/>
    </w:pPr>
    <w:r>
      <w:rPr>
        <w:noProof/>
      </w:rPr>
      <w:drawing>
        <wp:inline distT="0" distB="0" distL="0" distR="0" wp14:anchorId="0276988C" wp14:editId="1AC6D674">
          <wp:extent cx="2186940" cy="6172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F531B"/>
    <w:multiLevelType w:val="hybridMultilevel"/>
    <w:tmpl w:val="F09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906D2"/>
    <w:multiLevelType w:val="hybridMultilevel"/>
    <w:tmpl w:val="DB3C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NDMysDQxMjI1NrJQ0lEKTi0uzszPAykwqgUAM2ldQywAAAA="/>
  </w:docVars>
  <w:rsids>
    <w:rsidRoot w:val="00783730"/>
    <w:rsid w:val="00050373"/>
    <w:rsid w:val="00061008"/>
    <w:rsid w:val="000702A4"/>
    <w:rsid w:val="000D2065"/>
    <w:rsid w:val="00111FF2"/>
    <w:rsid w:val="001A3109"/>
    <w:rsid w:val="001C4991"/>
    <w:rsid w:val="0020756B"/>
    <w:rsid w:val="00214733"/>
    <w:rsid w:val="00273AFB"/>
    <w:rsid w:val="002E1A7C"/>
    <w:rsid w:val="002F7A3A"/>
    <w:rsid w:val="0030262E"/>
    <w:rsid w:val="00313C82"/>
    <w:rsid w:val="00340F53"/>
    <w:rsid w:val="003F650E"/>
    <w:rsid w:val="004431C5"/>
    <w:rsid w:val="00471EBC"/>
    <w:rsid w:val="004C54AD"/>
    <w:rsid w:val="005D31D8"/>
    <w:rsid w:val="005D776C"/>
    <w:rsid w:val="0066621C"/>
    <w:rsid w:val="006B33D9"/>
    <w:rsid w:val="00761541"/>
    <w:rsid w:val="00783730"/>
    <w:rsid w:val="00796BD3"/>
    <w:rsid w:val="007A4904"/>
    <w:rsid w:val="007F61DB"/>
    <w:rsid w:val="008D085C"/>
    <w:rsid w:val="0090652D"/>
    <w:rsid w:val="00910BD4"/>
    <w:rsid w:val="00A33C2C"/>
    <w:rsid w:val="00A44359"/>
    <w:rsid w:val="00A62D6C"/>
    <w:rsid w:val="00AD5B4E"/>
    <w:rsid w:val="00B171EC"/>
    <w:rsid w:val="00B71D35"/>
    <w:rsid w:val="00B773D4"/>
    <w:rsid w:val="00D54490"/>
    <w:rsid w:val="00DE3ED3"/>
    <w:rsid w:val="00DE4D61"/>
    <w:rsid w:val="00E07186"/>
    <w:rsid w:val="00F40C14"/>
    <w:rsid w:val="00FC5C05"/>
    <w:rsid w:val="00FE2977"/>
    <w:rsid w:val="00FF257D"/>
    <w:rsid w:val="00FF6D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4A94"/>
  <w15:chartTrackingRefBased/>
  <w15:docId w15:val="{76D0C51B-CA44-48DC-BB89-9AD707E8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E4D61"/>
    <w:pPr>
      <w:tabs>
        <w:tab w:val="center" w:pos="4680"/>
        <w:tab w:val="right" w:pos="9360"/>
      </w:tabs>
    </w:pPr>
  </w:style>
  <w:style w:type="character" w:customStyle="1" w:styleId="HeaderChar">
    <w:name w:val="Header Char"/>
    <w:basedOn w:val="DefaultParagraphFont"/>
    <w:link w:val="Header"/>
    <w:uiPriority w:val="99"/>
    <w:rsid w:val="00DE4D61"/>
  </w:style>
  <w:style w:type="paragraph" w:styleId="Footer">
    <w:name w:val="footer"/>
    <w:basedOn w:val="Normal"/>
    <w:link w:val="FooterChar"/>
    <w:uiPriority w:val="99"/>
    <w:unhideWhenUsed/>
    <w:rsid w:val="00DE4D61"/>
    <w:pPr>
      <w:tabs>
        <w:tab w:val="center" w:pos="4680"/>
        <w:tab w:val="right" w:pos="9360"/>
      </w:tabs>
    </w:pPr>
  </w:style>
  <w:style w:type="character" w:customStyle="1" w:styleId="FooterChar">
    <w:name w:val="Footer Char"/>
    <w:basedOn w:val="DefaultParagraphFont"/>
    <w:link w:val="Footer"/>
    <w:uiPriority w:val="99"/>
    <w:rsid w:val="00DE4D61"/>
  </w:style>
  <w:style w:type="paragraph" w:styleId="BalloonText">
    <w:name w:val="Balloon Text"/>
    <w:basedOn w:val="Normal"/>
    <w:link w:val="BalloonTextChar"/>
    <w:uiPriority w:val="99"/>
    <w:semiHidden/>
    <w:unhideWhenUsed/>
    <w:rsid w:val="003F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0E"/>
    <w:rPr>
      <w:rFonts w:ascii="Segoe UI" w:hAnsi="Segoe UI" w:cs="Segoe UI"/>
      <w:sz w:val="18"/>
      <w:szCs w:val="18"/>
    </w:rPr>
  </w:style>
  <w:style w:type="paragraph" w:customStyle="1" w:styleId="BasicParagraph">
    <w:name w:val="[Basic Paragraph]"/>
    <w:basedOn w:val="Normal"/>
    <w:uiPriority w:val="99"/>
    <w:rsid w:val="00910BD4"/>
    <w:pPr>
      <w:autoSpaceDE w:val="0"/>
      <w:autoSpaceDN w:val="0"/>
      <w:adjustRightInd w:val="0"/>
      <w:spacing w:line="288" w:lineRule="auto"/>
      <w:textAlignment w:val="center"/>
    </w:pPr>
    <w:rPr>
      <w:rFonts w:ascii="Minion Pro" w:hAnsi="Minion Pro" w:cs="Minion Pro"/>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dc:description/>
  <cp:lastModifiedBy>T Cook</cp:lastModifiedBy>
  <cp:revision>3</cp:revision>
  <cp:lastPrinted>2014-10-14T19:15:00Z</cp:lastPrinted>
  <dcterms:created xsi:type="dcterms:W3CDTF">2020-06-08T18:57:00Z</dcterms:created>
  <dcterms:modified xsi:type="dcterms:W3CDTF">2020-06-09T11:54:00Z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